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CF64E" w14:textId="78ACFF7B" w:rsidR="005C176A" w:rsidRDefault="005C176A" w:rsidP="005C176A">
      <w:pPr>
        <w:spacing w:after="160" w:line="360" w:lineRule="auto"/>
        <w:jc w:val="center"/>
        <w:rPr>
          <w:rFonts w:ascii="Franklin Gothic Demi" w:hAnsi="Franklin Gothic Demi"/>
          <w:sz w:val="23"/>
          <w:szCs w:val="23"/>
        </w:rPr>
      </w:pPr>
      <w:bookmarkStart w:id="0" w:name="_Hlk201916806"/>
      <w:bookmarkEnd w:id="0"/>
      <w:r w:rsidRPr="5123D588">
        <w:rPr>
          <w:rFonts w:ascii="Franklin Gothic Demi" w:hAnsi="Franklin Gothic Demi"/>
          <w:sz w:val="32"/>
          <w:szCs w:val="32"/>
        </w:rPr>
        <w:t xml:space="preserve">Revolutionäre </w:t>
      </w:r>
      <w:proofErr w:type="spellStart"/>
      <w:r w:rsidR="00185AAD" w:rsidRPr="00185AAD">
        <w:rPr>
          <w:rFonts w:ascii="Franklin Gothic Demi" w:hAnsi="Franklin Gothic Demi"/>
          <w:sz w:val="32"/>
          <w:szCs w:val="32"/>
        </w:rPr>
        <w:t>Refurbishment</w:t>
      </w:r>
      <w:proofErr w:type="spellEnd"/>
      <w:r w:rsidR="008F06F4" w:rsidRPr="5123D588">
        <w:rPr>
          <w:rFonts w:ascii="Franklin Gothic Demi" w:hAnsi="Franklin Gothic Demi"/>
          <w:sz w:val="32"/>
          <w:szCs w:val="32"/>
        </w:rPr>
        <w:t>-Initiative im Projektgeschäft</w:t>
      </w:r>
      <w:r w:rsidR="00BF76CC">
        <w:br/>
      </w:r>
      <w:r w:rsidRPr="5123D588">
        <w:rPr>
          <w:rFonts w:ascii="Franklin Gothic Demi" w:hAnsi="Franklin Gothic Demi"/>
          <w:sz w:val="23"/>
          <w:szCs w:val="23"/>
        </w:rPr>
        <w:t xml:space="preserve">Kaldewei </w:t>
      </w:r>
      <w:r w:rsidR="008F06F4" w:rsidRPr="5123D588">
        <w:rPr>
          <w:rFonts w:ascii="Franklin Gothic Demi" w:hAnsi="Franklin Gothic Demi"/>
          <w:sz w:val="23"/>
          <w:szCs w:val="23"/>
        </w:rPr>
        <w:t>schenkt</w:t>
      </w:r>
      <w:r w:rsidRPr="5123D588">
        <w:rPr>
          <w:rFonts w:ascii="Franklin Gothic Demi" w:hAnsi="Franklin Gothic Demi"/>
          <w:sz w:val="23"/>
          <w:szCs w:val="23"/>
        </w:rPr>
        <w:t xml:space="preserve"> ausgediente</w:t>
      </w:r>
      <w:r w:rsidR="00BE5020">
        <w:rPr>
          <w:rFonts w:ascii="Franklin Gothic Demi" w:hAnsi="Franklin Gothic Demi"/>
          <w:sz w:val="23"/>
          <w:szCs w:val="23"/>
        </w:rPr>
        <w:t>n</w:t>
      </w:r>
      <w:r w:rsidRPr="5123D588">
        <w:rPr>
          <w:rFonts w:ascii="Franklin Gothic Demi" w:hAnsi="Franklin Gothic Demi"/>
          <w:sz w:val="23"/>
          <w:szCs w:val="23"/>
        </w:rPr>
        <w:t xml:space="preserve"> Duschflächen</w:t>
      </w:r>
      <w:r w:rsidR="00BE5020">
        <w:rPr>
          <w:rFonts w:ascii="Franklin Gothic Demi" w:hAnsi="Franklin Gothic Demi"/>
          <w:sz w:val="23"/>
          <w:szCs w:val="23"/>
        </w:rPr>
        <w:t xml:space="preserve"> und Badewannen</w:t>
      </w:r>
      <w:r w:rsidRPr="5123D588">
        <w:rPr>
          <w:rFonts w:ascii="Franklin Gothic Demi" w:hAnsi="Franklin Gothic Demi"/>
          <w:sz w:val="23"/>
          <w:szCs w:val="23"/>
        </w:rPr>
        <w:t xml:space="preserve"> im 25hours </w:t>
      </w:r>
      <w:r w:rsidR="00E21F02">
        <w:rPr>
          <w:rFonts w:ascii="Franklin Gothic Demi" w:hAnsi="Franklin Gothic Demi"/>
          <w:sz w:val="23"/>
          <w:szCs w:val="23"/>
        </w:rPr>
        <w:t xml:space="preserve">Hotel </w:t>
      </w:r>
      <w:r w:rsidRPr="5123D588">
        <w:rPr>
          <w:rFonts w:ascii="Franklin Gothic Demi" w:hAnsi="Franklin Gothic Demi"/>
          <w:sz w:val="23"/>
          <w:szCs w:val="23"/>
        </w:rPr>
        <w:t xml:space="preserve">Bikini Berlin </w:t>
      </w:r>
      <w:r w:rsidR="00585168">
        <w:rPr>
          <w:rFonts w:ascii="Franklin Gothic Demi" w:hAnsi="Franklin Gothic Demi"/>
          <w:sz w:val="23"/>
          <w:szCs w:val="23"/>
        </w:rPr>
        <w:t>ein zweites</w:t>
      </w:r>
      <w:r w:rsidR="00585168" w:rsidRPr="5123D588">
        <w:rPr>
          <w:rFonts w:ascii="Franklin Gothic Demi" w:hAnsi="Franklin Gothic Demi"/>
          <w:sz w:val="23"/>
          <w:szCs w:val="23"/>
        </w:rPr>
        <w:t xml:space="preserve"> </w:t>
      </w:r>
      <w:r w:rsidR="008F06F4" w:rsidRPr="5123D588">
        <w:rPr>
          <w:rFonts w:ascii="Franklin Gothic Demi" w:hAnsi="Franklin Gothic Demi"/>
          <w:sz w:val="23"/>
          <w:szCs w:val="23"/>
        </w:rPr>
        <w:t>Leben</w:t>
      </w:r>
    </w:p>
    <w:p w14:paraId="7F56B5AB" w14:textId="0024E9AD" w:rsidR="00BF76CC" w:rsidRPr="004D4A4A" w:rsidRDefault="00BF76CC" w:rsidP="00BF76CC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 w:rsidRPr="004D4A4A">
        <w:rPr>
          <w:rFonts w:ascii="Franklin Gothic Demi" w:hAnsi="Franklin Gothic Demi"/>
          <w:sz w:val="23"/>
          <w:szCs w:val="23"/>
        </w:rPr>
        <w:t xml:space="preserve">Ahlen, </w:t>
      </w:r>
      <w:r w:rsidR="008355F1" w:rsidRPr="004D4A4A">
        <w:rPr>
          <w:rFonts w:ascii="Franklin Gothic Demi" w:hAnsi="Franklin Gothic Demi"/>
          <w:sz w:val="23"/>
          <w:szCs w:val="23"/>
        </w:rPr>
        <w:t xml:space="preserve">im </w:t>
      </w:r>
      <w:r w:rsidR="009813F8">
        <w:rPr>
          <w:rFonts w:ascii="Franklin Gothic Demi" w:hAnsi="Franklin Gothic Demi"/>
          <w:sz w:val="23"/>
          <w:szCs w:val="23"/>
        </w:rPr>
        <w:t>Juli</w:t>
      </w:r>
      <w:r w:rsidRPr="004D4A4A">
        <w:rPr>
          <w:rFonts w:ascii="Franklin Gothic Demi" w:hAnsi="Franklin Gothic Demi"/>
          <w:sz w:val="23"/>
          <w:szCs w:val="23"/>
        </w:rPr>
        <w:t xml:space="preserve"> 2025 – Ein bahnbrechendes Projekt verändert die Sanitärbranche: Kaldewei, </w:t>
      </w:r>
      <w:r w:rsidR="008355F1" w:rsidRPr="004D4A4A">
        <w:rPr>
          <w:rFonts w:ascii="Franklin Gothic Demi" w:hAnsi="Franklin Gothic Demi"/>
          <w:sz w:val="23"/>
          <w:szCs w:val="23"/>
        </w:rPr>
        <w:t>Premium-Hersteller</w:t>
      </w:r>
      <w:r w:rsidRPr="004D4A4A">
        <w:rPr>
          <w:rFonts w:ascii="Franklin Gothic Demi" w:hAnsi="Franklin Gothic Demi"/>
          <w:sz w:val="23"/>
          <w:szCs w:val="23"/>
        </w:rPr>
        <w:t xml:space="preserve"> hochwertige</w:t>
      </w:r>
      <w:r w:rsidR="0039529F" w:rsidRPr="004D4A4A">
        <w:rPr>
          <w:rFonts w:ascii="Franklin Gothic Demi" w:hAnsi="Franklin Gothic Demi"/>
          <w:sz w:val="23"/>
          <w:szCs w:val="23"/>
        </w:rPr>
        <w:t>r</w:t>
      </w:r>
      <w:r w:rsidRPr="004D4A4A">
        <w:rPr>
          <w:rFonts w:ascii="Franklin Gothic Demi" w:hAnsi="Franklin Gothic Demi"/>
          <w:sz w:val="23"/>
          <w:szCs w:val="23"/>
        </w:rPr>
        <w:t xml:space="preserve"> </w:t>
      </w:r>
      <w:r w:rsidR="008355F1" w:rsidRPr="004D4A4A">
        <w:rPr>
          <w:rFonts w:ascii="Franklin Gothic Demi" w:hAnsi="Franklin Gothic Demi"/>
          <w:sz w:val="23"/>
          <w:szCs w:val="23"/>
        </w:rPr>
        <w:t>Bad</w:t>
      </w:r>
      <w:r w:rsidRPr="004D4A4A">
        <w:rPr>
          <w:rFonts w:ascii="Franklin Gothic Demi" w:hAnsi="Franklin Gothic Demi"/>
          <w:sz w:val="23"/>
          <w:szCs w:val="23"/>
        </w:rPr>
        <w:t xml:space="preserve">-Lösungen, demonstriert mit einem richtungsweisenden Pilotprojekt im 25hours </w:t>
      </w:r>
      <w:r w:rsidR="00E21F02">
        <w:rPr>
          <w:rFonts w:ascii="Franklin Gothic Demi" w:hAnsi="Franklin Gothic Demi"/>
          <w:sz w:val="23"/>
          <w:szCs w:val="23"/>
        </w:rPr>
        <w:t xml:space="preserve">Hotel </w:t>
      </w:r>
      <w:r w:rsidRPr="004D4A4A">
        <w:rPr>
          <w:rFonts w:ascii="Franklin Gothic Demi" w:hAnsi="Franklin Gothic Demi"/>
          <w:sz w:val="23"/>
          <w:szCs w:val="23"/>
        </w:rPr>
        <w:t xml:space="preserve">Bikini Berlin, wie echte Kreislaufwirtschaft im Bau- und </w:t>
      </w:r>
      <w:r w:rsidR="00386FCE" w:rsidRPr="004D4A4A">
        <w:rPr>
          <w:rFonts w:ascii="Franklin Gothic Demi" w:hAnsi="Franklin Gothic Demi"/>
          <w:sz w:val="23"/>
          <w:szCs w:val="23"/>
        </w:rPr>
        <w:t xml:space="preserve">Projektgeschäft </w:t>
      </w:r>
      <w:r w:rsidRPr="004D4A4A">
        <w:rPr>
          <w:rFonts w:ascii="Franklin Gothic Demi" w:hAnsi="Franklin Gothic Demi"/>
          <w:sz w:val="23"/>
          <w:szCs w:val="23"/>
        </w:rPr>
        <w:t xml:space="preserve">funktionieren kann. Erstmals hat </w:t>
      </w:r>
      <w:r w:rsidR="005629D8" w:rsidRPr="004D4A4A">
        <w:rPr>
          <w:rFonts w:ascii="Franklin Gothic Demi" w:hAnsi="Franklin Gothic Demi"/>
          <w:sz w:val="23"/>
          <w:szCs w:val="23"/>
        </w:rPr>
        <w:t>das Unternehmen</w:t>
      </w:r>
      <w:r w:rsidRPr="004D4A4A">
        <w:rPr>
          <w:rFonts w:ascii="Franklin Gothic Demi" w:hAnsi="Franklin Gothic Demi"/>
          <w:sz w:val="23"/>
          <w:szCs w:val="23"/>
        </w:rPr>
        <w:t xml:space="preserve"> </w:t>
      </w:r>
      <w:r w:rsidR="00071523" w:rsidRPr="004D4A4A">
        <w:rPr>
          <w:rFonts w:ascii="Franklin Gothic Demi" w:hAnsi="Franklin Gothic Demi"/>
          <w:sz w:val="23"/>
          <w:szCs w:val="23"/>
        </w:rPr>
        <w:t xml:space="preserve">ausgediente </w:t>
      </w:r>
      <w:r w:rsidRPr="004D4A4A">
        <w:rPr>
          <w:rFonts w:ascii="Franklin Gothic Demi" w:hAnsi="Franklin Gothic Demi"/>
          <w:sz w:val="23"/>
          <w:szCs w:val="23"/>
        </w:rPr>
        <w:t>Duschflächen</w:t>
      </w:r>
      <w:r w:rsidR="006265F7" w:rsidRPr="004D4A4A">
        <w:rPr>
          <w:rFonts w:ascii="Franklin Gothic Demi" w:hAnsi="Franklin Gothic Demi"/>
          <w:sz w:val="23"/>
          <w:szCs w:val="23"/>
        </w:rPr>
        <w:t xml:space="preserve"> und Badewannen</w:t>
      </w:r>
      <w:r w:rsidRPr="004D4A4A">
        <w:rPr>
          <w:rFonts w:ascii="Franklin Gothic Demi" w:hAnsi="Franklin Gothic Demi"/>
          <w:sz w:val="23"/>
          <w:szCs w:val="23"/>
        </w:rPr>
        <w:t xml:space="preserve"> </w:t>
      </w:r>
      <w:r w:rsidR="00840571" w:rsidRPr="004D4A4A">
        <w:rPr>
          <w:rFonts w:ascii="Franklin Gothic Demi" w:hAnsi="Franklin Gothic Demi"/>
          <w:sz w:val="23"/>
          <w:szCs w:val="23"/>
        </w:rPr>
        <w:t xml:space="preserve">in </w:t>
      </w:r>
      <w:r w:rsidR="00795598" w:rsidRPr="004D4A4A">
        <w:rPr>
          <w:rFonts w:ascii="Franklin Gothic Demi" w:hAnsi="Franklin Gothic Demi"/>
          <w:sz w:val="23"/>
          <w:szCs w:val="23"/>
        </w:rPr>
        <w:t>größerem U</w:t>
      </w:r>
      <w:r w:rsidR="002A71F5" w:rsidRPr="004D4A4A">
        <w:rPr>
          <w:rFonts w:ascii="Franklin Gothic Demi" w:hAnsi="Franklin Gothic Demi"/>
          <w:sz w:val="23"/>
          <w:szCs w:val="23"/>
        </w:rPr>
        <w:t xml:space="preserve">mfang </w:t>
      </w:r>
      <w:r w:rsidRPr="004D4A4A">
        <w:rPr>
          <w:rFonts w:ascii="Franklin Gothic Demi" w:hAnsi="Franklin Gothic Demi"/>
          <w:sz w:val="23"/>
          <w:szCs w:val="23"/>
        </w:rPr>
        <w:t>recycelt, technisch und optisch weiterentwickelt und als vollwertige Produkte wieder eingebaut – ein in der Branche</w:t>
      </w:r>
      <w:r w:rsidR="009E6372" w:rsidRPr="004D4A4A">
        <w:rPr>
          <w:rFonts w:ascii="Franklin Gothic Demi" w:hAnsi="Franklin Gothic Demi"/>
          <w:sz w:val="23"/>
          <w:szCs w:val="23"/>
        </w:rPr>
        <w:t xml:space="preserve"> </w:t>
      </w:r>
      <w:r w:rsidR="005678D4" w:rsidRPr="004D4A4A">
        <w:rPr>
          <w:rFonts w:ascii="Franklin Gothic Demi" w:hAnsi="Franklin Gothic Demi"/>
          <w:sz w:val="23"/>
          <w:szCs w:val="23"/>
        </w:rPr>
        <w:t>und</w:t>
      </w:r>
      <w:r w:rsidR="009E6372" w:rsidRPr="004D4A4A">
        <w:rPr>
          <w:rFonts w:ascii="Franklin Gothic Demi" w:hAnsi="Franklin Gothic Demi"/>
          <w:sz w:val="23"/>
          <w:szCs w:val="23"/>
        </w:rPr>
        <w:t xml:space="preserve"> im Objektgeschäft</w:t>
      </w:r>
      <w:r w:rsidRPr="004D4A4A">
        <w:rPr>
          <w:rFonts w:ascii="Franklin Gothic Demi" w:hAnsi="Franklin Gothic Demi"/>
          <w:sz w:val="23"/>
          <w:szCs w:val="23"/>
        </w:rPr>
        <w:t xml:space="preserve"> bislang einzigartiger Ansatz. </w:t>
      </w:r>
    </w:p>
    <w:p w14:paraId="3B68D7FD" w14:textId="213BA2EE" w:rsidR="00BF76CC" w:rsidRPr="00AB2B35" w:rsidRDefault="00BF76CC" w:rsidP="00BF76CC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AB2B35">
        <w:rPr>
          <w:rFonts w:ascii="Franklin Gothic Book" w:hAnsi="Franklin Gothic Book"/>
          <w:sz w:val="23"/>
          <w:szCs w:val="23"/>
        </w:rPr>
        <w:t xml:space="preserve">„Mit diesem Projekt zeigen wir, dass Kreislaufwirtschaft kein Konzept für Morgen ist, sondern bereits heute erfolgreich umgesetzt werden kann“, erklärt Jakob Klingenberg, </w:t>
      </w:r>
      <w:r w:rsidR="005629D8" w:rsidRPr="005629D8">
        <w:rPr>
          <w:rFonts w:ascii="Franklin Gothic Book" w:hAnsi="Franklin Gothic Book"/>
          <w:sz w:val="23"/>
          <w:szCs w:val="23"/>
        </w:rPr>
        <w:t>Key Account Manager Projektmanagement </w:t>
      </w:r>
      <w:r w:rsidRPr="00AB2B35">
        <w:rPr>
          <w:rFonts w:ascii="Franklin Gothic Book" w:hAnsi="Franklin Gothic Book"/>
          <w:sz w:val="23"/>
          <w:szCs w:val="23"/>
        </w:rPr>
        <w:t>bei Kaldewei. „Als Vorreiter in der Branche setzen wir ein klares Signal: Langlebige Produkte können auch am Ende ihre</w:t>
      </w:r>
      <w:r w:rsidR="00D64612">
        <w:rPr>
          <w:rFonts w:ascii="Franklin Gothic Book" w:hAnsi="Franklin Gothic Book"/>
          <w:sz w:val="23"/>
          <w:szCs w:val="23"/>
        </w:rPr>
        <w:t>r Nutzungsphase</w:t>
      </w:r>
      <w:r w:rsidRPr="00AB2B35">
        <w:rPr>
          <w:rFonts w:ascii="Franklin Gothic Book" w:hAnsi="Franklin Gothic Book"/>
          <w:sz w:val="23"/>
          <w:szCs w:val="23"/>
        </w:rPr>
        <w:t xml:space="preserve"> wertvoll bleiben – und tatsächlich </w:t>
      </w:r>
      <w:r w:rsidR="005629D8">
        <w:rPr>
          <w:rFonts w:ascii="Franklin Gothic Book" w:hAnsi="Franklin Gothic Book"/>
          <w:sz w:val="23"/>
          <w:szCs w:val="23"/>
        </w:rPr>
        <w:t>als</w:t>
      </w:r>
      <w:r w:rsidR="001B11AA">
        <w:rPr>
          <w:rFonts w:ascii="Franklin Gothic Book" w:hAnsi="Franklin Gothic Book"/>
          <w:sz w:val="23"/>
          <w:szCs w:val="23"/>
        </w:rPr>
        <w:t xml:space="preserve"> wiederaufbereitete</w:t>
      </w:r>
      <w:r w:rsidR="005629D8">
        <w:rPr>
          <w:rFonts w:ascii="Franklin Gothic Book" w:hAnsi="Franklin Gothic Book"/>
          <w:sz w:val="23"/>
          <w:szCs w:val="23"/>
        </w:rPr>
        <w:t xml:space="preserve"> „</w:t>
      </w:r>
      <w:proofErr w:type="spellStart"/>
      <w:r w:rsidR="005629D8">
        <w:rPr>
          <w:rFonts w:ascii="Franklin Gothic Book" w:hAnsi="Franklin Gothic Book"/>
          <w:sz w:val="23"/>
          <w:szCs w:val="23"/>
        </w:rPr>
        <w:t>Refurbished</w:t>
      </w:r>
      <w:proofErr w:type="spellEnd"/>
      <w:r w:rsidR="002936FC">
        <w:rPr>
          <w:rFonts w:ascii="Franklin Gothic Book" w:hAnsi="Franklin Gothic Book"/>
          <w:sz w:val="23"/>
          <w:szCs w:val="23"/>
        </w:rPr>
        <w:t>“</w:t>
      </w:r>
      <w:r w:rsidR="005629D8">
        <w:rPr>
          <w:rFonts w:ascii="Franklin Gothic Book" w:hAnsi="Franklin Gothic Book"/>
          <w:sz w:val="23"/>
          <w:szCs w:val="23"/>
        </w:rPr>
        <w:t>-Produkt</w:t>
      </w:r>
      <w:r w:rsidR="007D03C4">
        <w:rPr>
          <w:rFonts w:ascii="Franklin Gothic Book" w:hAnsi="Franklin Gothic Book"/>
          <w:sz w:val="23"/>
          <w:szCs w:val="23"/>
        </w:rPr>
        <w:t>e</w:t>
      </w:r>
      <w:r w:rsidR="005629D8">
        <w:rPr>
          <w:rFonts w:ascii="Franklin Gothic Book" w:hAnsi="Franklin Gothic Book"/>
          <w:sz w:val="23"/>
          <w:szCs w:val="23"/>
        </w:rPr>
        <w:t xml:space="preserve"> </w:t>
      </w:r>
      <w:r w:rsidRPr="00AB2B35">
        <w:rPr>
          <w:rFonts w:ascii="Franklin Gothic Book" w:hAnsi="Franklin Gothic Book"/>
          <w:sz w:val="23"/>
          <w:szCs w:val="23"/>
        </w:rPr>
        <w:t xml:space="preserve">wiederverwendet werden.“ </w:t>
      </w:r>
      <w:r w:rsidR="00386FCE">
        <w:rPr>
          <w:rFonts w:ascii="Franklin Gothic Book" w:hAnsi="Franklin Gothic Book"/>
          <w:sz w:val="23"/>
          <w:szCs w:val="23"/>
        </w:rPr>
        <w:t xml:space="preserve">Klingenberg zeichnete verantwortlich für die enge Abstimmung von Kaldewei mit dem 25hours </w:t>
      </w:r>
      <w:r w:rsidR="00E21F02">
        <w:rPr>
          <w:rFonts w:ascii="Franklin Gothic Book" w:hAnsi="Franklin Gothic Book"/>
          <w:sz w:val="23"/>
          <w:szCs w:val="23"/>
        </w:rPr>
        <w:t xml:space="preserve">Hotel </w:t>
      </w:r>
      <w:r w:rsidR="00386FCE">
        <w:rPr>
          <w:rFonts w:ascii="Franklin Gothic Book" w:hAnsi="Franklin Gothic Book"/>
          <w:sz w:val="23"/>
          <w:szCs w:val="23"/>
        </w:rPr>
        <w:t>Bikini Berlin und mit allen weiteren Projektbeteiligten.</w:t>
      </w:r>
    </w:p>
    <w:p w14:paraId="7AA69CC6" w14:textId="7B845FEB" w:rsidR="00BF76CC" w:rsidRPr="00AB2B35" w:rsidRDefault="00BF76CC" w:rsidP="00BF76CC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AB2B35">
        <w:rPr>
          <w:rFonts w:ascii="Franklin Gothic Book" w:hAnsi="Franklin Gothic Book"/>
          <w:sz w:val="23"/>
          <w:szCs w:val="23"/>
        </w:rPr>
        <w:t xml:space="preserve">Seit </w:t>
      </w:r>
      <w:r w:rsidR="00D64612">
        <w:rPr>
          <w:rFonts w:ascii="Franklin Gothic Book" w:hAnsi="Franklin Gothic Book"/>
          <w:sz w:val="23"/>
          <w:szCs w:val="23"/>
        </w:rPr>
        <w:t xml:space="preserve">über </w:t>
      </w:r>
      <w:r w:rsidRPr="00AB2B35">
        <w:rPr>
          <w:rFonts w:ascii="Franklin Gothic Book" w:hAnsi="Franklin Gothic Book"/>
          <w:sz w:val="23"/>
          <w:szCs w:val="23"/>
        </w:rPr>
        <w:t>zehn Jahren werden in den Badezimmer</w:t>
      </w:r>
      <w:r w:rsidR="005629D8">
        <w:rPr>
          <w:rFonts w:ascii="Franklin Gothic Book" w:hAnsi="Franklin Gothic Book"/>
          <w:sz w:val="23"/>
          <w:szCs w:val="23"/>
        </w:rPr>
        <w:t>n</w:t>
      </w:r>
      <w:r w:rsidRPr="00AB2B35">
        <w:rPr>
          <w:rFonts w:ascii="Franklin Gothic Book" w:hAnsi="Franklin Gothic Book"/>
          <w:sz w:val="23"/>
          <w:szCs w:val="23"/>
        </w:rPr>
        <w:t xml:space="preserve"> des </w:t>
      </w:r>
      <w:r w:rsidR="00E21F02">
        <w:rPr>
          <w:rFonts w:ascii="Franklin Gothic Book" w:hAnsi="Franklin Gothic Book"/>
          <w:sz w:val="23"/>
          <w:szCs w:val="23"/>
        </w:rPr>
        <w:t xml:space="preserve">Berliner </w:t>
      </w:r>
      <w:r w:rsidRPr="00AB2B35">
        <w:rPr>
          <w:rFonts w:ascii="Franklin Gothic Book" w:hAnsi="Franklin Gothic Book"/>
          <w:sz w:val="23"/>
          <w:szCs w:val="23"/>
        </w:rPr>
        <w:t>25hours Hotels Kaldewei</w:t>
      </w:r>
      <w:r w:rsidR="00386FCE">
        <w:rPr>
          <w:rFonts w:ascii="Franklin Gothic Book" w:hAnsi="Franklin Gothic Book"/>
          <w:sz w:val="23"/>
          <w:szCs w:val="23"/>
        </w:rPr>
        <w:t xml:space="preserve"> Badewannen und</w:t>
      </w:r>
      <w:r w:rsidRPr="00AB2B35">
        <w:rPr>
          <w:rFonts w:ascii="Franklin Gothic Book" w:hAnsi="Franklin Gothic Book"/>
          <w:sz w:val="23"/>
          <w:szCs w:val="23"/>
        </w:rPr>
        <w:t xml:space="preserve"> Superplan-Duschen</w:t>
      </w:r>
      <w:r w:rsidR="00386FCE">
        <w:rPr>
          <w:rFonts w:ascii="Franklin Gothic Book" w:hAnsi="Franklin Gothic Book"/>
          <w:sz w:val="23"/>
          <w:szCs w:val="23"/>
        </w:rPr>
        <w:t xml:space="preserve"> </w:t>
      </w:r>
      <w:r w:rsidRPr="00AB2B35">
        <w:rPr>
          <w:rFonts w:ascii="Franklin Gothic Book" w:hAnsi="Franklin Gothic Book"/>
          <w:sz w:val="23"/>
          <w:szCs w:val="23"/>
        </w:rPr>
        <w:t xml:space="preserve">genutzt. Im Zuge einer </w:t>
      </w:r>
      <w:r w:rsidR="00585168">
        <w:rPr>
          <w:rFonts w:ascii="Franklin Gothic Book" w:hAnsi="Franklin Gothic Book"/>
          <w:sz w:val="23"/>
          <w:szCs w:val="23"/>
        </w:rPr>
        <w:t>Sanie</w:t>
      </w:r>
      <w:r w:rsidR="00585168" w:rsidRPr="00AB2B35">
        <w:rPr>
          <w:rFonts w:ascii="Franklin Gothic Book" w:hAnsi="Franklin Gothic Book"/>
          <w:sz w:val="23"/>
          <w:szCs w:val="23"/>
        </w:rPr>
        <w:t xml:space="preserve">rung </w:t>
      </w:r>
      <w:r w:rsidRPr="00AB2B35">
        <w:rPr>
          <w:rFonts w:ascii="Franklin Gothic Book" w:hAnsi="Franklin Gothic Book"/>
          <w:sz w:val="23"/>
          <w:szCs w:val="23"/>
        </w:rPr>
        <w:t>wurden bestehende Duschflächen</w:t>
      </w:r>
      <w:r w:rsidR="00386FCE">
        <w:rPr>
          <w:rFonts w:ascii="Franklin Gothic Book" w:hAnsi="Franklin Gothic Book"/>
          <w:sz w:val="23"/>
          <w:szCs w:val="23"/>
        </w:rPr>
        <w:t xml:space="preserve"> und Wannen</w:t>
      </w:r>
      <w:r w:rsidRPr="00AB2B35">
        <w:rPr>
          <w:rFonts w:ascii="Franklin Gothic Book" w:hAnsi="Franklin Gothic Book"/>
          <w:sz w:val="23"/>
          <w:szCs w:val="23"/>
        </w:rPr>
        <w:t xml:space="preserve"> demontiert, </w:t>
      </w:r>
      <w:r w:rsidR="005629D8">
        <w:rPr>
          <w:rFonts w:ascii="Franklin Gothic Book" w:hAnsi="Franklin Gothic Book"/>
          <w:sz w:val="23"/>
          <w:szCs w:val="23"/>
        </w:rPr>
        <w:t xml:space="preserve">an Kaldewei </w:t>
      </w:r>
      <w:r w:rsidRPr="00AB2B35">
        <w:rPr>
          <w:rFonts w:ascii="Franklin Gothic Book" w:hAnsi="Franklin Gothic Book"/>
          <w:sz w:val="23"/>
          <w:szCs w:val="23"/>
        </w:rPr>
        <w:t xml:space="preserve">zurückgeführt und durch einen speziell entwickelten Upcycling-Prozess rundum erneuert. Dabei erhielten die </w:t>
      </w:r>
      <w:r w:rsidR="00386FCE">
        <w:rPr>
          <w:rFonts w:ascii="Franklin Gothic Book" w:hAnsi="Franklin Gothic Book"/>
          <w:sz w:val="23"/>
          <w:szCs w:val="23"/>
        </w:rPr>
        <w:t>Produkte</w:t>
      </w:r>
      <w:r w:rsidR="00386FCE" w:rsidRPr="00AB2B35">
        <w:rPr>
          <w:rFonts w:ascii="Franklin Gothic Book" w:hAnsi="Franklin Gothic Book"/>
          <w:sz w:val="23"/>
          <w:szCs w:val="23"/>
        </w:rPr>
        <w:t xml:space="preserve"> </w:t>
      </w:r>
      <w:r w:rsidR="001B11AA">
        <w:rPr>
          <w:rFonts w:ascii="Franklin Gothic Book" w:hAnsi="Franklin Gothic Book"/>
          <w:sz w:val="23"/>
          <w:szCs w:val="23"/>
        </w:rPr>
        <w:t>mit ihrer</w:t>
      </w:r>
      <w:r w:rsidRPr="00AB2B35">
        <w:rPr>
          <w:rFonts w:ascii="Franklin Gothic Book" w:hAnsi="Franklin Gothic Book"/>
          <w:sz w:val="23"/>
          <w:szCs w:val="23"/>
        </w:rPr>
        <w:t xml:space="preserve"> neue</w:t>
      </w:r>
      <w:r w:rsidR="001B11AA">
        <w:rPr>
          <w:rFonts w:ascii="Franklin Gothic Book" w:hAnsi="Franklin Gothic Book"/>
          <w:sz w:val="23"/>
          <w:szCs w:val="23"/>
        </w:rPr>
        <w:t>n</w:t>
      </w:r>
      <w:r w:rsidRPr="00AB2B35">
        <w:rPr>
          <w:rFonts w:ascii="Franklin Gothic Book" w:hAnsi="Franklin Gothic Book"/>
          <w:sz w:val="23"/>
          <w:szCs w:val="23"/>
        </w:rPr>
        <w:t xml:space="preserve"> Emaillierung</w:t>
      </w:r>
      <w:r w:rsidR="001B11AA">
        <w:rPr>
          <w:rFonts w:ascii="Franklin Gothic Book" w:hAnsi="Franklin Gothic Book"/>
          <w:sz w:val="23"/>
          <w:szCs w:val="23"/>
        </w:rPr>
        <w:t xml:space="preserve"> nun</w:t>
      </w:r>
      <w:r w:rsidR="00386FCE" w:rsidRPr="00AB2B35">
        <w:rPr>
          <w:rFonts w:ascii="Franklin Gothic Book" w:hAnsi="Franklin Gothic Book"/>
          <w:sz w:val="23"/>
          <w:szCs w:val="23"/>
        </w:rPr>
        <w:t xml:space="preserve"> </w:t>
      </w:r>
      <w:r w:rsidRPr="00AB2B35">
        <w:rPr>
          <w:rFonts w:ascii="Franklin Gothic Book" w:hAnsi="Franklin Gothic Book"/>
          <w:sz w:val="23"/>
          <w:szCs w:val="23"/>
        </w:rPr>
        <w:t>die rutschhemmende Oberfläche „</w:t>
      </w:r>
      <w:r w:rsidR="001B11AA">
        <w:rPr>
          <w:rFonts w:ascii="Franklin Gothic Book" w:hAnsi="Franklin Gothic Book"/>
          <w:sz w:val="23"/>
          <w:szCs w:val="23"/>
        </w:rPr>
        <w:t xml:space="preserve">Kaldewei </w:t>
      </w:r>
      <w:r w:rsidRPr="00AB2B35">
        <w:rPr>
          <w:rFonts w:ascii="Franklin Gothic Book" w:hAnsi="Franklin Gothic Book"/>
          <w:sz w:val="23"/>
          <w:szCs w:val="23"/>
        </w:rPr>
        <w:t>Secure Plus“</w:t>
      </w:r>
      <w:r w:rsidR="00A80288">
        <w:rPr>
          <w:rFonts w:ascii="Franklin Gothic Book" w:hAnsi="Franklin Gothic Book"/>
          <w:sz w:val="23"/>
          <w:szCs w:val="23"/>
        </w:rPr>
        <w:t>. D</w:t>
      </w:r>
      <w:r w:rsidRPr="00AB2B35">
        <w:rPr>
          <w:rFonts w:ascii="Franklin Gothic Book" w:hAnsi="Franklin Gothic Book"/>
          <w:sz w:val="23"/>
          <w:szCs w:val="23"/>
        </w:rPr>
        <w:t>ie</w:t>
      </w:r>
      <w:r w:rsidR="00A80288">
        <w:rPr>
          <w:rFonts w:ascii="Franklin Gothic Book" w:hAnsi="Franklin Gothic Book"/>
          <w:sz w:val="23"/>
          <w:szCs w:val="23"/>
        </w:rPr>
        <w:t>se</w:t>
      </w:r>
      <w:r w:rsidR="001B11AA">
        <w:rPr>
          <w:rFonts w:ascii="Franklin Gothic Book" w:hAnsi="Franklin Gothic Book"/>
          <w:sz w:val="23"/>
          <w:szCs w:val="23"/>
        </w:rPr>
        <w:t>s</w:t>
      </w:r>
      <w:r w:rsidR="00A80288">
        <w:rPr>
          <w:rFonts w:ascii="Franklin Gothic Book" w:hAnsi="Franklin Gothic Book"/>
          <w:sz w:val="23"/>
          <w:szCs w:val="23"/>
        </w:rPr>
        <w:t xml:space="preserve"> </w:t>
      </w:r>
      <w:r w:rsidR="001B11AA">
        <w:rPr>
          <w:rFonts w:ascii="Franklin Gothic Book" w:hAnsi="Franklin Gothic Book"/>
          <w:sz w:val="23"/>
          <w:szCs w:val="23"/>
        </w:rPr>
        <w:t xml:space="preserve">Spezial-Emaille </w:t>
      </w:r>
      <w:r w:rsidR="00A80288">
        <w:rPr>
          <w:rFonts w:ascii="Franklin Gothic Book" w:hAnsi="Franklin Gothic Book"/>
          <w:sz w:val="23"/>
          <w:szCs w:val="23"/>
        </w:rPr>
        <w:t>erhöht die Stand</w:t>
      </w:r>
      <w:r w:rsidR="004F3F04">
        <w:rPr>
          <w:rFonts w:ascii="Franklin Gothic Book" w:hAnsi="Franklin Gothic Book"/>
          <w:sz w:val="23"/>
          <w:szCs w:val="23"/>
        </w:rPr>
        <w:t>festigkeit</w:t>
      </w:r>
      <w:r w:rsidR="00A80288">
        <w:rPr>
          <w:rFonts w:ascii="Franklin Gothic Book" w:hAnsi="Franklin Gothic Book"/>
          <w:sz w:val="23"/>
          <w:szCs w:val="23"/>
        </w:rPr>
        <w:t xml:space="preserve"> unter der Dusche und sorgt nun für</w:t>
      </w:r>
      <w:r w:rsidRPr="00AB2B35">
        <w:rPr>
          <w:rFonts w:ascii="Franklin Gothic Book" w:hAnsi="Franklin Gothic Book"/>
          <w:sz w:val="23"/>
          <w:szCs w:val="23"/>
        </w:rPr>
        <w:t xml:space="preserve"> zusätzliche</w:t>
      </w:r>
      <w:r w:rsidR="004F3F04">
        <w:rPr>
          <w:rFonts w:ascii="Franklin Gothic Book" w:hAnsi="Franklin Gothic Book"/>
          <w:sz w:val="23"/>
          <w:szCs w:val="23"/>
        </w:rPr>
        <w:t xml:space="preserve"> Sicherheit für die Gäste und</w:t>
      </w:r>
      <w:r w:rsidR="001B11AA">
        <w:rPr>
          <w:rFonts w:ascii="Franklin Gothic Book" w:hAnsi="Franklin Gothic Book"/>
          <w:sz w:val="23"/>
          <w:szCs w:val="23"/>
        </w:rPr>
        <w:t xml:space="preserve"> </w:t>
      </w:r>
      <w:r w:rsidR="004F3F04">
        <w:rPr>
          <w:rFonts w:ascii="Franklin Gothic Book" w:hAnsi="Franklin Gothic Book"/>
          <w:sz w:val="23"/>
          <w:szCs w:val="23"/>
        </w:rPr>
        <w:t>den Hotelier</w:t>
      </w:r>
      <w:r w:rsidRPr="00AB2B35">
        <w:rPr>
          <w:rFonts w:ascii="Franklin Gothic Book" w:hAnsi="Franklin Gothic Book"/>
          <w:sz w:val="23"/>
          <w:szCs w:val="23"/>
        </w:rPr>
        <w:t xml:space="preserve">. </w:t>
      </w:r>
    </w:p>
    <w:p w14:paraId="0A4B39E7" w14:textId="2BDD76E4" w:rsidR="005629D8" w:rsidRPr="001E1477" w:rsidRDefault="009D621C" w:rsidP="005629D8">
      <w:pPr>
        <w:spacing w:line="360" w:lineRule="auto"/>
        <w:jc w:val="both"/>
        <w:rPr>
          <w:rFonts w:ascii="Franklin Gothic Demi" w:hAnsi="Franklin Gothic Demi"/>
          <w:sz w:val="23"/>
          <w:szCs w:val="23"/>
          <w:lang w:val="en-US"/>
        </w:rPr>
      </w:pPr>
      <w:r w:rsidRPr="001E1477">
        <w:rPr>
          <w:rFonts w:ascii="Franklin Gothic Demi" w:hAnsi="Franklin Gothic Demi"/>
          <w:sz w:val="23"/>
          <w:szCs w:val="23"/>
          <w:lang w:val="en-US"/>
        </w:rPr>
        <w:t xml:space="preserve">So </w:t>
      </w:r>
      <w:proofErr w:type="spellStart"/>
      <w:r w:rsidRPr="001E1477">
        <w:rPr>
          <w:rFonts w:ascii="Franklin Gothic Demi" w:hAnsi="Franklin Gothic Demi"/>
          <w:sz w:val="23"/>
          <w:szCs w:val="23"/>
          <w:lang w:val="en-US"/>
        </w:rPr>
        <w:t>wird</w:t>
      </w:r>
      <w:proofErr w:type="spellEnd"/>
      <w:r w:rsidRPr="001E1477">
        <w:rPr>
          <w:rFonts w:ascii="Franklin Gothic Demi" w:hAnsi="Franklin Gothic Demi"/>
          <w:sz w:val="23"/>
          <w:szCs w:val="23"/>
          <w:lang w:val="en-US"/>
        </w:rPr>
        <w:t xml:space="preserve"> </w:t>
      </w:r>
      <w:r w:rsidR="00E662A0" w:rsidRPr="001E1477">
        <w:rPr>
          <w:rFonts w:ascii="Franklin Gothic Demi" w:hAnsi="Franklin Gothic Demi"/>
          <w:sz w:val="23"/>
          <w:szCs w:val="23"/>
          <w:lang w:val="en-US"/>
        </w:rPr>
        <w:t>Cradle to Cradle</w:t>
      </w:r>
      <w:r w:rsidRPr="001E1477">
        <w:rPr>
          <w:rFonts w:ascii="Franklin Gothic Demi" w:hAnsi="Franklin Gothic Demi"/>
          <w:sz w:val="23"/>
          <w:szCs w:val="23"/>
          <w:lang w:val="en-US"/>
        </w:rPr>
        <w:t xml:space="preserve"> </w:t>
      </w:r>
      <w:proofErr w:type="spellStart"/>
      <w:r w:rsidRPr="001E1477">
        <w:rPr>
          <w:rFonts w:ascii="Franklin Gothic Demi" w:hAnsi="Franklin Gothic Demi"/>
          <w:sz w:val="23"/>
          <w:szCs w:val="23"/>
          <w:lang w:val="en-US"/>
        </w:rPr>
        <w:t>erlebbar</w:t>
      </w:r>
      <w:proofErr w:type="spellEnd"/>
    </w:p>
    <w:p w14:paraId="7DEF2683" w14:textId="73492B12" w:rsidR="00BF76CC" w:rsidRPr="00AB2B35" w:rsidRDefault="003F0F91" w:rsidP="00BF76CC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sz w:val="23"/>
          <w:szCs w:val="23"/>
        </w:rPr>
        <w:t>Die</w:t>
      </w:r>
      <w:r w:rsidR="002F6476">
        <w:rPr>
          <w:rFonts w:ascii="Franklin Gothic Book" w:hAnsi="Franklin Gothic Book"/>
          <w:sz w:val="23"/>
          <w:szCs w:val="23"/>
        </w:rPr>
        <w:t xml:space="preserve"> erfolgreiche </w:t>
      </w:r>
      <w:r w:rsidR="00BF76CC" w:rsidRPr="00AB2B35">
        <w:rPr>
          <w:rFonts w:ascii="Franklin Gothic Book" w:hAnsi="Franklin Gothic Book"/>
          <w:sz w:val="23"/>
          <w:szCs w:val="23"/>
        </w:rPr>
        <w:t>Umsetzung dieses Projekts zeigt, welche Möglichkeiten moderne Industrieprozesse</w:t>
      </w:r>
      <w:r w:rsidR="002F6476">
        <w:rPr>
          <w:rFonts w:ascii="Franklin Gothic Book" w:hAnsi="Franklin Gothic Book"/>
          <w:sz w:val="23"/>
          <w:szCs w:val="23"/>
        </w:rPr>
        <w:t xml:space="preserve"> gepaart mit einem hohen Individualisierungsgrad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für die Kreislaufwirtschaft bieten. Nach Demontage und Rückführung an Kaldewei wurden die Duschflächen</w:t>
      </w:r>
      <w:r w:rsidR="00386FCE">
        <w:rPr>
          <w:rFonts w:ascii="Franklin Gothic Book" w:hAnsi="Franklin Gothic Book"/>
          <w:sz w:val="23"/>
          <w:szCs w:val="23"/>
        </w:rPr>
        <w:t xml:space="preserve"> und Badewannen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in einem mehrstufigen Verfahren umfassend behandelt: Sandstrahlen</w:t>
      </w:r>
      <w:r w:rsidR="001B11AA">
        <w:rPr>
          <w:rFonts w:ascii="Franklin Gothic Book" w:hAnsi="Franklin Gothic Book"/>
          <w:sz w:val="23"/>
          <w:szCs w:val="23"/>
        </w:rPr>
        <w:t xml:space="preserve"> und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Emaillieren </w:t>
      </w:r>
      <w:r w:rsidR="008355F1">
        <w:rPr>
          <w:rFonts w:ascii="Franklin Gothic Book" w:hAnsi="Franklin Gothic Book"/>
          <w:sz w:val="23"/>
          <w:szCs w:val="23"/>
        </w:rPr>
        <w:t>mit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der </w:t>
      </w:r>
      <w:r w:rsidR="008355F1">
        <w:rPr>
          <w:rFonts w:ascii="Franklin Gothic Book" w:hAnsi="Franklin Gothic Book"/>
          <w:sz w:val="23"/>
          <w:szCs w:val="23"/>
        </w:rPr>
        <w:t>Secure Plus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</w:t>
      </w:r>
      <w:r w:rsidR="001B11AA">
        <w:rPr>
          <w:rFonts w:ascii="Franklin Gothic Book" w:hAnsi="Franklin Gothic Book"/>
          <w:sz w:val="23"/>
          <w:szCs w:val="23"/>
        </w:rPr>
        <w:t>Oberfläche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gehörten zu den zentralen Maßnahmen. Die </w:t>
      </w:r>
      <w:r w:rsidR="00585168">
        <w:rPr>
          <w:rFonts w:ascii="Franklin Gothic Book" w:hAnsi="Franklin Gothic Book"/>
          <w:sz w:val="23"/>
          <w:szCs w:val="23"/>
        </w:rPr>
        <w:lastRenderedPageBreak/>
        <w:t xml:space="preserve">runderneuerten </w:t>
      </w:r>
      <w:r w:rsidR="00386FCE">
        <w:rPr>
          <w:rFonts w:ascii="Franklin Gothic Book" w:hAnsi="Franklin Gothic Book"/>
          <w:sz w:val="23"/>
          <w:szCs w:val="23"/>
        </w:rPr>
        <w:t>Badobjekte</w:t>
      </w:r>
      <w:r w:rsidR="00386FCE" w:rsidRPr="00AB2B35">
        <w:rPr>
          <w:rFonts w:ascii="Franklin Gothic Book" w:hAnsi="Franklin Gothic Book"/>
          <w:sz w:val="23"/>
          <w:szCs w:val="23"/>
        </w:rPr>
        <w:t xml:space="preserve"> </w:t>
      </w:r>
      <w:r w:rsidR="00BF76CC" w:rsidRPr="00AB2B35">
        <w:rPr>
          <w:rFonts w:ascii="Franklin Gothic Book" w:hAnsi="Franklin Gothic Book"/>
          <w:sz w:val="23"/>
          <w:szCs w:val="23"/>
        </w:rPr>
        <w:t>wurden anschließend wieder ausgeliefert und im Hotel von</w:t>
      </w:r>
      <w:r w:rsidR="008355F1">
        <w:rPr>
          <w:rFonts w:ascii="Franklin Gothic Book" w:hAnsi="Franklin Gothic Book"/>
          <w:sz w:val="23"/>
          <w:szCs w:val="23"/>
        </w:rPr>
        <w:t xml:space="preserve"> einem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Fachbetrieb</w:t>
      </w:r>
      <w:r>
        <w:rPr>
          <w:rFonts w:ascii="Franklin Gothic Book" w:hAnsi="Franklin Gothic Book"/>
          <w:sz w:val="23"/>
          <w:szCs w:val="23"/>
        </w:rPr>
        <w:t xml:space="preserve"> erneut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eingebaut. </w:t>
      </w:r>
      <w:bookmarkStart w:id="1" w:name="_Hlk202278744"/>
      <w:r w:rsidR="002F6476">
        <w:rPr>
          <w:rFonts w:ascii="Franklin Gothic Book" w:hAnsi="Franklin Gothic Book"/>
          <w:sz w:val="23"/>
          <w:szCs w:val="23"/>
        </w:rPr>
        <w:t xml:space="preserve">„Wir zeigen, wie </w:t>
      </w:r>
      <w:r>
        <w:rPr>
          <w:rFonts w:ascii="Franklin Gothic Book" w:hAnsi="Franklin Gothic Book"/>
          <w:sz w:val="23"/>
          <w:szCs w:val="23"/>
        </w:rPr>
        <w:t>Upcycling</w:t>
      </w:r>
      <w:r w:rsidR="002F6476">
        <w:rPr>
          <w:rFonts w:ascii="Franklin Gothic Book" w:hAnsi="Franklin Gothic Book"/>
          <w:sz w:val="23"/>
          <w:szCs w:val="23"/>
        </w:rPr>
        <w:t xml:space="preserve"> im Projektgeschäft funktioniert</w:t>
      </w:r>
      <w:r w:rsidR="001E1477">
        <w:rPr>
          <w:rFonts w:ascii="Franklin Gothic Book" w:hAnsi="Franklin Gothic Book"/>
          <w:sz w:val="23"/>
          <w:szCs w:val="23"/>
        </w:rPr>
        <w:t xml:space="preserve"> und machen </w:t>
      </w:r>
      <w:proofErr w:type="spellStart"/>
      <w:r w:rsidR="001E1477">
        <w:rPr>
          <w:rFonts w:ascii="Franklin Gothic Book" w:hAnsi="Franklin Gothic Book"/>
          <w:sz w:val="23"/>
          <w:szCs w:val="23"/>
        </w:rPr>
        <w:t>Cradle</w:t>
      </w:r>
      <w:proofErr w:type="spellEnd"/>
      <w:r w:rsidR="001E1477"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 w:rsidR="001E1477">
        <w:rPr>
          <w:rFonts w:ascii="Franklin Gothic Book" w:hAnsi="Franklin Gothic Book"/>
          <w:sz w:val="23"/>
          <w:szCs w:val="23"/>
        </w:rPr>
        <w:t>to</w:t>
      </w:r>
      <w:proofErr w:type="spellEnd"/>
      <w:r w:rsidR="001E1477"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 w:rsidR="001E1477">
        <w:rPr>
          <w:rFonts w:ascii="Franklin Gothic Book" w:hAnsi="Franklin Gothic Book"/>
          <w:sz w:val="23"/>
          <w:szCs w:val="23"/>
        </w:rPr>
        <w:t>Cradle</w:t>
      </w:r>
      <w:proofErr w:type="spellEnd"/>
      <w:r w:rsidR="001E1477">
        <w:rPr>
          <w:rFonts w:ascii="Franklin Gothic Book" w:hAnsi="Franklin Gothic Book"/>
          <w:sz w:val="23"/>
          <w:szCs w:val="23"/>
        </w:rPr>
        <w:t xml:space="preserve"> erlebbar</w:t>
      </w:r>
      <w:r w:rsidR="002F6476">
        <w:rPr>
          <w:rFonts w:ascii="Franklin Gothic Book" w:hAnsi="Franklin Gothic Book"/>
          <w:sz w:val="23"/>
          <w:szCs w:val="23"/>
        </w:rPr>
        <w:t xml:space="preserve">“, so Jakob Klingenberg </w:t>
      </w:r>
      <w:bookmarkEnd w:id="1"/>
      <w:r w:rsidR="002F6476">
        <w:rPr>
          <w:rFonts w:ascii="Franklin Gothic Book" w:hAnsi="Franklin Gothic Book"/>
          <w:sz w:val="23"/>
          <w:szCs w:val="23"/>
        </w:rPr>
        <w:t>weiter.</w:t>
      </w:r>
      <w:r w:rsidR="001B55DD">
        <w:rPr>
          <w:rFonts w:ascii="Franklin Gothic Book" w:hAnsi="Franklin Gothic Book"/>
          <w:sz w:val="23"/>
          <w:szCs w:val="23"/>
        </w:rPr>
        <w:t xml:space="preserve"> Für die Wiederaufbereitung der </w:t>
      </w:r>
      <w:r w:rsidR="00925D04">
        <w:rPr>
          <w:rFonts w:ascii="Franklin Gothic Book" w:hAnsi="Franklin Gothic Book"/>
          <w:sz w:val="23"/>
          <w:szCs w:val="23"/>
        </w:rPr>
        <w:t xml:space="preserve">Duschflächen und Badewannen </w:t>
      </w:r>
      <w:r w:rsidR="001B55DD">
        <w:rPr>
          <w:rFonts w:ascii="Franklin Gothic Book" w:hAnsi="Franklin Gothic Book"/>
          <w:sz w:val="23"/>
          <w:szCs w:val="23"/>
        </w:rPr>
        <w:t>durch Kaldewei seien etwa 65 Prozent weniger CO</w:t>
      </w:r>
      <w:r w:rsidR="001B55DD" w:rsidRPr="001B55DD">
        <w:rPr>
          <w:rFonts w:ascii="Franklin Gothic Book" w:hAnsi="Franklin Gothic Book"/>
          <w:sz w:val="23"/>
          <w:szCs w:val="23"/>
          <w:vertAlign w:val="subscript"/>
        </w:rPr>
        <w:t>2</w:t>
      </w:r>
      <w:r w:rsidR="001B55DD">
        <w:rPr>
          <w:rFonts w:ascii="Franklin Gothic Book" w:hAnsi="Franklin Gothic Book"/>
          <w:sz w:val="23"/>
          <w:szCs w:val="23"/>
        </w:rPr>
        <w:t xml:space="preserve"> entstanden als bei der Herstellung neuer </w:t>
      </w:r>
      <w:r w:rsidR="00925D04">
        <w:rPr>
          <w:rFonts w:ascii="Franklin Gothic Book" w:hAnsi="Franklin Gothic Book"/>
          <w:sz w:val="23"/>
          <w:szCs w:val="23"/>
        </w:rPr>
        <w:t>Badprodukte</w:t>
      </w:r>
      <w:r w:rsidR="001B55DD">
        <w:rPr>
          <w:rFonts w:ascii="Franklin Gothic Book" w:hAnsi="Franklin Gothic Book"/>
          <w:sz w:val="23"/>
          <w:szCs w:val="23"/>
        </w:rPr>
        <w:t>.</w:t>
      </w:r>
    </w:p>
    <w:p w14:paraId="15154F39" w14:textId="0BA8B6BF" w:rsidR="00BF76CC" w:rsidRPr="00BF76CC" w:rsidRDefault="001E1477" w:rsidP="00BF76CC">
      <w:pPr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/>
          <w:sz w:val="23"/>
          <w:szCs w:val="23"/>
        </w:rPr>
        <w:t>Projekt</w:t>
      </w:r>
      <w:r w:rsidR="00BA4F58" w:rsidRPr="00AB2B35">
        <w:rPr>
          <w:rFonts w:ascii="Franklin Gothic Demi" w:hAnsi="Franklin Gothic Demi"/>
          <w:sz w:val="23"/>
          <w:szCs w:val="23"/>
        </w:rPr>
        <w:t xml:space="preserve"> mit Pioniercharakter </w:t>
      </w:r>
    </w:p>
    <w:p w14:paraId="6D8CE9EA" w14:textId="4418F76D" w:rsidR="00BF76CC" w:rsidRDefault="00BA4F58" w:rsidP="00BF76CC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sz w:val="23"/>
          <w:szCs w:val="23"/>
        </w:rPr>
        <w:t xml:space="preserve">Mit Kaldewei und dem 25hours </w:t>
      </w:r>
      <w:r w:rsidR="00E21F02">
        <w:rPr>
          <w:rFonts w:ascii="Franklin Gothic Book" w:hAnsi="Franklin Gothic Book"/>
          <w:sz w:val="23"/>
          <w:szCs w:val="23"/>
        </w:rPr>
        <w:t xml:space="preserve">Hotel </w:t>
      </w:r>
      <w:r>
        <w:rPr>
          <w:rFonts w:ascii="Franklin Gothic Book" w:hAnsi="Franklin Gothic Book"/>
          <w:sz w:val="23"/>
          <w:szCs w:val="23"/>
        </w:rPr>
        <w:t>Bikini Berlin haben sich zwei Partner gefunden, die mit großem Engagement und Leidenschaft das Thema Kreislaufwirtschaft im Projektgeschäft vorantreiben. So passen die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recycelten Duschflächen</w:t>
      </w:r>
      <w:r w:rsidR="006C2C33">
        <w:rPr>
          <w:rFonts w:ascii="Franklin Gothic Book" w:hAnsi="Franklin Gothic Book"/>
          <w:sz w:val="23"/>
          <w:szCs w:val="23"/>
        </w:rPr>
        <w:t xml:space="preserve"> und Wannen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perfekt zur Philosophie des</w:t>
      </w:r>
      <w:r w:rsidR="00E21F02">
        <w:rPr>
          <w:rFonts w:ascii="Franklin Gothic Book" w:hAnsi="Franklin Gothic Book"/>
          <w:sz w:val="23"/>
          <w:szCs w:val="23"/>
        </w:rPr>
        <w:t xml:space="preserve"> </w:t>
      </w:r>
      <w:r>
        <w:rPr>
          <w:rFonts w:ascii="Franklin Gothic Book" w:hAnsi="Franklin Gothic Book"/>
          <w:sz w:val="23"/>
          <w:szCs w:val="23"/>
        </w:rPr>
        <w:t>Hotels in der Bundeshauptstadt, das m</w:t>
      </w:r>
      <w:r w:rsidR="00BF76CC" w:rsidRPr="00AB2B35">
        <w:rPr>
          <w:rFonts w:ascii="Franklin Gothic Book" w:hAnsi="Franklin Gothic Book"/>
          <w:sz w:val="23"/>
          <w:szCs w:val="23"/>
        </w:rPr>
        <w:t>it einem frischen Interior-Konzept und einem klaren Fokus auf Werte wie Ressourcenschonung und Designästhetik</w:t>
      </w:r>
      <w:r>
        <w:rPr>
          <w:rFonts w:ascii="Franklin Gothic Book" w:hAnsi="Franklin Gothic Book"/>
          <w:sz w:val="23"/>
          <w:szCs w:val="23"/>
        </w:rPr>
        <w:t xml:space="preserve"> nachhaltig modernisiert hat. N</w:t>
      </w:r>
      <w:r w:rsidR="00A25822">
        <w:rPr>
          <w:rFonts w:ascii="Franklin Gothic Book" w:hAnsi="Franklin Gothic Book"/>
          <w:sz w:val="23"/>
          <w:szCs w:val="23"/>
        </w:rPr>
        <w:t>ach erfolgreichem Upcycling</w:t>
      </w:r>
      <w:r>
        <w:rPr>
          <w:rFonts w:ascii="Franklin Gothic Book" w:hAnsi="Franklin Gothic Book"/>
          <w:sz w:val="23"/>
          <w:szCs w:val="23"/>
        </w:rPr>
        <w:t xml:space="preserve"> fügen sich</w:t>
      </w:r>
      <w:r w:rsidR="00A25822">
        <w:rPr>
          <w:rFonts w:ascii="Franklin Gothic Book" w:hAnsi="Franklin Gothic Book"/>
          <w:sz w:val="23"/>
          <w:szCs w:val="23"/>
        </w:rPr>
        <w:t xml:space="preserve"> die erneuerten Gästebäder wieder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 nahtlos in die visionäre Gesamtgestaltung des Hotels ein</w:t>
      </w:r>
      <w:r w:rsidR="007D03C4">
        <w:rPr>
          <w:rFonts w:ascii="Franklin Gothic Book" w:hAnsi="Franklin Gothic Book"/>
          <w:sz w:val="23"/>
          <w:szCs w:val="23"/>
        </w:rPr>
        <w:t xml:space="preserve"> und bieten ein noch höheres Maß an Sicherheit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. </w:t>
      </w:r>
    </w:p>
    <w:p w14:paraId="4AE334A0" w14:textId="3BE1EEF8" w:rsidR="00BF76CC" w:rsidRPr="00BF76CC" w:rsidRDefault="00746EDB" w:rsidP="00BF76CC">
      <w:pPr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/>
          <w:sz w:val="23"/>
          <w:szCs w:val="23"/>
        </w:rPr>
        <w:t>Schritt in die richtige Richtung</w:t>
      </w:r>
    </w:p>
    <w:p w14:paraId="470963FE" w14:textId="7B1E081A" w:rsidR="00134D04" w:rsidRPr="00134D04" w:rsidRDefault="003F0F91" w:rsidP="00134D04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sz w:val="23"/>
          <w:szCs w:val="23"/>
        </w:rPr>
        <w:t>Zu</w:t>
      </w:r>
      <w:r w:rsidR="00E21F02">
        <w:rPr>
          <w:rFonts w:ascii="Franklin Gothic Book" w:hAnsi="Franklin Gothic Book"/>
          <w:sz w:val="23"/>
          <w:szCs w:val="23"/>
        </w:rPr>
        <w:t xml:space="preserve">m Geburtstag </w:t>
      </w:r>
      <w:r w:rsidR="00BF76CC" w:rsidRPr="00AB2B35">
        <w:rPr>
          <w:rFonts w:ascii="Franklin Gothic Book" w:hAnsi="Franklin Gothic Book"/>
          <w:sz w:val="23"/>
          <w:szCs w:val="23"/>
        </w:rPr>
        <w:t xml:space="preserve">des Hotels am 4. Juli 2025 präsentiert sich das 25hours Hotel Bikini Berlin in einem zukunftsorientierten Design und setzt zugleich ein klares Zeichen für die nachhaltige Gestaltung der Hotellerie. </w:t>
      </w:r>
      <w:r w:rsidR="00134D04">
        <w:rPr>
          <w:rFonts w:ascii="Franklin Gothic Book" w:hAnsi="Franklin Gothic Book"/>
          <w:sz w:val="23"/>
          <w:szCs w:val="23"/>
        </w:rPr>
        <w:t>„</w:t>
      </w:r>
      <w:r w:rsidR="00134D04" w:rsidRPr="00134D04">
        <w:rPr>
          <w:rFonts w:ascii="Franklin Gothic Book" w:hAnsi="Franklin Gothic Book"/>
          <w:sz w:val="23"/>
          <w:szCs w:val="23"/>
        </w:rPr>
        <w:t>Die Hotelentwicklungsbranche hat noch viele Möglichkeiten, um umweltfreundlicher</w:t>
      </w:r>
      <w:r w:rsidR="001305B5">
        <w:rPr>
          <w:rFonts w:ascii="Franklin Gothic Book" w:hAnsi="Franklin Gothic Book"/>
          <w:sz w:val="23"/>
          <w:szCs w:val="23"/>
        </w:rPr>
        <w:t xml:space="preserve"> </w:t>
      </w:r>
      <w:r w:rsidR="00134D04" w:rsidRPr="00134D04">
        <w:rPr>
          <w:rFonts w:ascii="Franklin Gothic Book" w:hAnsi="Franklin Gothic Book"/>
          <w:sz w:val="23"/>
          <w:szCs w:val="23"/>
        </w:rPr>
        <w:t>zu werden</w:t>
      </w:r>
      <w:r w:rsidR="00134D04">
        <w:rPr>
          <w:rFonts w:ascii="Franklin Gothic Book" w:hAnsi="Franklin Gothic Book"/>
          <w:sz w:val="23"/>
          <w:szCs w:val="23"/>
        </w:rPr>
        <w:t xml:space="preserve">“, so </w:t>
      </w:r>
      <w:r w:rsidR="00134D04" w:rsidRPr="00134D04">
        <w:rPr>
          <w:rFonts w:ascii="Franklin Gothic Book" w:hAnsi="Franklin Gothic Book"/>
          <w:sz w:val="23"/>
          <w:szCs w:val="23"/>
        </w:rPr>
        <w:t>Margaux Verbeeck</w:t>
      </w:r>
      <w:r w:rsidR="00134D04">
        <w:rPr>
          <w:rFonts w:ascii="Franklin Gothic Book" w:hAnsi="Franklin Gothic Book"/>
          <w:sz w:val="23"/>
          <w:szCs w:val="23"/>
        </w:rPr>
        <w:t xml:space="preserve">, </w:t>
      </w:r>
      <w:r w:rsidR="00134D04" w:rsidRPr="00134D04">
        <w:rPr>
          <w:rFonts w:ascii="Franklin Gothic Book" w:hAnsi="Franklin Gothic Book"/>
          <w:sz w:val="23"/>
          <w:szCs w:val="23"/>
        </w:rPr>
        <w:t>Project Manager</w:t>
      </w:r>
      <w:r w:rsidR="00746EDB">
        <w:rPr>
          <w:rFonts w:ascii="Franklin Gothic Book" w:hAnsi="Franklin Gothic Book"/>
          <w:sz w:val="23"/>
          <w:szCs w:val="23"/>
        </w:rPr>
        <w:t>in</w:t>
      </w:r>
      <w:r w:rsidR="00134D04">
        <w:rPr>
          <w:rFonts w:ascii="Franklin Gothic Book" w:hAnsi="Franklin Gothic Book"/>
          <w:sz w:val="23"/>
          <w:szCs w:val="23"/>
        </w:rPr>
        <w:t xml:space="preserve"> der</w:t>
      </w:r>
      <w:r w:rsidR="00134D04" w:rsidRPr="00134D04">
        <w:rPr>
          <w:rFonts w:ascii="Franklin Gothic Book" w:hAnsi="Franklin Gothic Book"/>
          <w:sz w:val="23"/>
          <w:szCs w:val="23"/>
        </w:rPr>
        <w:t xml:space="preserve"> KNSA Hospitality</w:t>
      </w:r>
      <w:r w:rsidR="00134D04">
        <w:rPr>
          <w:rFonts w:ascii="Franklin Gothic Book" w:hAnsi="Franklin Gothic Book"/>
          <w:sz w:val="23"/>
          <w:szCs w:val="23"/>
        </w:rPr>
        <w:t>.</w:t>
      </w:r>
      <w:r w:rsidR="00134D04" w:rsidRPr="00134D04">
        <w:rPr>
          <w:rFonts w:ascii="Franklin Gothic Book" w:hAnsi="Franklin Gothic Book"/>
          <w:sz w:val="23"/>
          <w:szCs w:val="23"/>
        </w:rPr>
        <w:t xml:space="preserve"> </w:t>
      </w:r>
      <w:r w:rsidR="00134D04">
        <w:rPr>
          <w:rFonts w:ascii="Franklin Gothic Book" w:hAnsi="Franklin Gothic Book"/>
          <w:sz w:val="23"/>
          <w:szCs w:val="23"/>
        </w:rPr>
        <w:t>„</w:t>
      </w:r>
      <w:r w:rsidR="00134D04" w:rsidRPr="00134D04">
        <w:rPr>
          <w:rFonts w:ascii="Franklin Gothic Book" w:hAnsi="Franklin Gothic Book"/>
          <w:sz w:val="23"/>
          <w:szCs w:val="23"/>
        </w:rPr>
        <w:t xml:space="preserve">Der Erfolg dieser Geschichte im </w:t>
      </w:r>
      <w:r w:rsidR="00E21F02">
        <w:rPr>
          <w:rFonts w:ascii="Franklin Gothic Book" w:hAnsi="Franklin Gothic Book"/>
          <w:sz w:val="23"/>
          <w:szCs w:val="23"/>
        </w:rPr>
        <w:t xml:space="preserve">25hours Hotel </w:t>
      </w:r>
      <w:r w:rsidR="00134D04" w:rsidRPr="00134D04">
        <w:rPr>
          <w:rFonts w:ascii="Franklin Gothic Book" w:hAnsi="Franklin Gothic Book"/>
          <w:sz w:val="23"/>
          <w:szCs w:val="23"/>
        </w:rPr>
        <w:t xml:space="preserve">Bikini </w:t>
      </w:r>
      <w:r w:rsidR="00E21F02">
        <w:rPr>
          <w:rFonts w:ascii="Franklin Gothic Book" w:hAnsi="Franklin Gothic Book"/>
          <w:sz w:val="23"/>
          <w:szCs w:val="23"/>
        </w:rPr>
        <w:t xml:space="preserve">Berlin </w:t>
      </w:r>
      <w:r w:rsidR="00134D04" w:rsidRPr="00134D04">
        <w:rPr>
          <w:rFonts w:ascii="Franklin Gothic Book" w:hAnsi="Franklin Gothic Book"/>
          <w:sz w:val="23"/>
          <w:szCs w:val="23"/>
        </w:rPr>
        <w:t>ist ein Schritt in die richtige Richtung und hoffentlich der Beginn vieler weiterer erfolgreicher Upcycling</w:t>
      </w:r>
      <w:r w:rsidR="00134D04" w:rsidRPr="00134D04">
        <w:rPr>
          <w:rFonts w:ascii="Cambria Math" w:hAnsi="Cambria Math" w:cs="Cambria Math"/>
          <w:sz w:val="23"/>
          <w:szCs w:val="23"/>
        </w:rPr>
        <w:t>‐</w:t>
      </w:r>
      <w:r w:rsidR="00134D04" w:rsidRPr="00134D04">
        <w:rPr>
          <w:rFonts w:ascii="Franklin Gothic Book" w:hAnsi="Franklin Gothic Book"/>
          <w:sz w:val="23"/>
          <w:szCs w:val="23"/>
        </w:rPr>
        <w:t>Projekte.</w:t>
      </w:r>
      <w:r w:rsidR="00134D04">
        <w:rPr>
          <w:rFonts w:ascii="Franklin Gothic Book" w:hAnsi="Franklin Gothic Book"/>
          <w:sz w:val="23"/>
          <w:szCs w:val="23"/>
        </w:rPr>
        <w:t>“</w:t>
      </w:r>
    </w:p>
    <w:p w14:paraId="319E68D2" w14:textId="301FAAEA" w:rsidR="00A25822" w:rsidRPr="00BF76CC" w:rsidRDefault="00BF76CC" w:rsidP="00A25822">
      <w:pPr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 w:rsidRPr="00AB2B35">
        <w:rPr>
          <w:rFonts w:ascii="Franklin Gothic Demi" w:hAnsi="Franklin Gothic Demi"/>
          <w:sz w:val="23"/>
          <w:szCs w:val="23"/>
        </w:rPr>
        <w:t>Upcycling in Perfektion</w:t>
      </w:r>
      <w:r w:rsidR="00E662A0">
        <w:rPr>
          <w:rFonts w:ascii="Franklin Gothic Demi" w:hAnsi="Franklin Gothic Demi"/>
          <w:sz w:val="23"/>
          <w:szCs w:val="23"/>
        </w:rPr>
        <w:t xml:space="preserve"> - Benchmark</w:t>
      </w:r>
      <w:r w:rsidR="00A25822" w:rsidRPr="00AB2B35">
        <w:rPr>
          <w:rFonts w:ascii="Franklin Gothic Demi" w:hAnsi="Franklin Gothic Demi"/>
          <w:sz w:val="23"/>
          <w:szCs w:val="23"/>
        </w:rPr>
        <w:t xml:space="preserve"> für die Branche</w:t>
      </w:r>
    </w:p>
    <w:p w14:paraId="504A70D7" w14:textId="41B1BEAE" w:rsidR="00E662A0" w:rsidRDefault="00A25822" w:rsidP="00E662A0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6952C69A">
        <w:rPr>
          <w:rFonts w:ascii="Franklin Gothic Book" w:hAnsi="Franklin Gothic Book"/>
          <w:sz w:val="23"/>
          <w:szCs w:val="23"/>
        </w:rPr>
        <w:t xml:space="preserve">Kein anderer Hersteller im </w:t>
      </w:r>
      <w:r w:rsidR="0092731B">
        <w:rPr>
          <w:rFonts w:ascii="Franklin Gothic Book" w:hAnsi="Franklin Gothic Book"/>
          <w:sz w:val="23"/>
          <w:szCs w:val="23"/>
        </w:rPr>
        <w:t>Bad</w:t>
      </w:r>
      <w:r w:rsidR="0092731B" w:rsidRPr="6952C69A">
        <w:rPr>
          <w:rFonts w:ascii="Franklin Gothic Book" w:hAnsi="Franklin Gothic Book"/>
          <w:sz w:val="23"/>
          <w:szCs w:val="23"/>
        </w:rPr>
        <w:t xml:space="preserve">bereich </w:t>
      </w:r>
      <w:r w:rsidRPr="6952C69A">
        <w:rPr>
          <w:rFonts w:ascii="Franklin Gothic Book" w:hAnsi="Franklin Gothic Book"/>
          <w:sz w:val="23"/>
          <w:szCs w:val="23"/>
        </w:rPr>
        <w:t xml:space="preserve">hat bislang eine vergleichbare Initiative in dieser Größenordnung realisiert. Kaldewei beweist mit diesem Pilotprojekt, dass hochwertige und langlebige Produkte am Ende ihres </w:t>
      </w:r>
      <w:r w:rsidR="003F0F91" w:rsidRPr="6952C69A">
        <w:rPr>
          <w:rFonts w:ascii="Franklin Gothic Book" w:hAnsi="Franklin Gothic Book"/>
          <w:sz w:val="23"/>
          <w:szCs w:val="23"/>
        </w:rPr>
        <w:t xml:space="preserve">ersten </w:t>
      </w:r>
      <w:r w:rsidRPr="6952C69A">
        <w:rPr>
          <w:rFonts w:ascii="Franklin Gothic Book" w:hAnsi="Franklin Gothic Book"/>
          <w:sz w:val="23"/>
          <w:szCs w:val="23"/>
        </w:rPr>
        <w:t xml:space="preserve">Lebenszyklus nicht entsorgt werden müssen, sondern sogar in optimierter Form wiederverwendet werden können. </w:t>
      </w:r>
      <w:r w:rsidR="001305B5">
        <w:rPr>
          <w:rFonts w:ascii="Franklin Gothic Book" w:hAnsi="Franklin Gothic Book"/>
          <w:sz w:val="23"/>
          <w:szCs w:val="23"/>
        </w:rPr>
        <w:t xml:space="preserve">Für das 25hours </w:t>
      </w:r>
      <w:r w:rsidR="00E21F02">
        <w:rPr>
          <w:rFonts w:ascii="Franklin Gothic Book" w:hAnsi="Franklin Gothic Book"/>
          <w:sz w:val="23"/>
          <w:szCs w:val="23"/>
        </w:rPr>
        <w:t xml:space="preserve">Hotel </w:t>
      </w:r>
      <w:r w:rsidR="001305B5">
        <w:rPr>
          <w:rFonts w:ascii="Franklin Gothic Book" w:hAnsi="Franklin Gothic Book"/>
          <w:sz w:val="23"/>
          <w:szCs w:val="23"/>
        </w:rPr>
        <w:t>Bikini Berlin</w:t>
      </w:r>
      <w:r w:rsidR="00E662A0" w:rsidRPr="001305B5">
        <w:rPr>
          <w:rFonts w:ascii="Franklin Gothic Book" w:hAnsi="Franklin Gothic Book"/>
          <w:sz w:val="23"/>
          <w:szCs w:val="23"/>
        </w:rPr>
        <w:t xml:space="preserve"> wurden die Duschflächen</w:t>
      </w:r>
      <w:r w:rsidR="006C2C33" w:rsidRPr="001305B5">
        <w:rPr>
          <w:rFonts w:ascii="Franklin Gothic Book" w:hAnsi="Franklin Gothic Book"/>
          <w:sz w:val="23"/>
          <w:szCs w:val="23"/>
        </w:rPr>
        <w:t xml:space="preserve"> </w:t>
      </w:r>
      <w:r w:rsidR="0092731B">
        <w:rPr>
          <w:rFonts w:ascii="Franklin Gothic Book" w:hAnsi="Franklin Gothic Book"/>
          <w:sz w:val="23"/>
          <w:szCs w:val="23"/>
        </w:rPr>
        <w:t>dank ihrer</w:t>
      </w:r>
      <w:r w:rsidR="00E662A0" w:rsidRPr="001305B5">
        <w:rPr>
          <w:rFonts w:ascii="Franklin Gothic Book" w:hAnsi="Franklin Gothic Book"/>
          <w:sz w:val="23"/>
          <w:szCs w:val="23"/>
        </w:rPr>
        <w:t xml:space="preserve"> Secure Plus</w:t>
      </w:r>
      <w:r w:rsidR="001305B5" w:rsidRPr="004D4A4A">
        <w:rPr>
          <w:rFonts w:ascii="Franklin Gothic Book" w:hAnsi="Franklin Gothic Book"/>
          <w:sz w:val="23"/>
          <w:szCs w:val="23"/>
        </w:rPr>
        <w:t xml:space="preserve"> </w:t>
      </w:r>
      <w:r w:rsidR="0092731B">
        <w:rPr>
          <w:rFonts w:ascii="Franklin Gothic Book" w:hAnsi="Franklin Gothic Book"/>
          <w:sz w:val="23"/>
          <w:szCs w:val="23"/>
        </w:rPr>
        <w:t>Emaillierung</w:t>
      </w:r>
      <w:r w:rsidR="00E662A0" w:rsidRPr="001305B5">
        <w:rPr>
          <w:rFonts w:ascii="Franklin Gothic Book" w:hAnsi="Franklin Gothic Book"/>
          <w:sz w:val="23"/>
          <w:szCs w:val="23"/>
        </w:rPr>
        <w:t xml:space="preserve"> auf ein neues Sicherheitslevel gehoben. Kaldewei unterstreicht damit die transformative Kraft von</w:t>
      </w:r>
      <w:r w:rsidR="00E662A0" w:rsidRPr="6952C69A">
        <w:rPr>
          <w:rFonts w:ascii="Franklin Gothic Book" w:hAnsi="Franklin Gothic Book"/>
          <w:sz w:val="23"/>
          <w:szCs w:val="23"/>
        </w:rPr>
        <w:t xml:space="preserve"> Upcycling und eröffnet der Bauwirtschaft völlig neue Perspektiven.</w:t>
      </w:r>
      <w:r w:rsidR="006F1C98" w:rsidRPr="6952C69A">
        <w:rPr>
          <w:rFonts w:ascii="Franklin Gothic Book" w:hAnsi="Franklin Gothic Book"/>
          <w:sz w:val="23"/>
          <w:szCs w:val="23"/>
        </w:rPr>
        <w:t xml:space="preserve"> </w:t>
      </w:r>
      <w:r w:rsidR="00746EDB">
        <w:rPr>
          <w:rFonts w:ascii="Franklin Gothic Book" w:hAnsi="Franklin Gothic Book"/>
          <w:sz w:val="23"/>
          <w:szCs w:val="23"/>
        </w:rPr>
        <w:t>Mit diesem</w:t>
      </w:r>
      <w:r w:rsidR="00E662A0" w:rsidRPr="6952C69A">
        <w:rPr>
          <w:rFonts w:ascii="Franklin Gothic Book" w:hAnsi="Franklin Gothic Book"/>
          <w:sz w:val="23"/>
          <w:szCs w:val="23"/>
        </w:rPr>
        <w:t xml:space="preserve"> Pilotprojekt hat </w:t>
      </w:r>
      <w:r w:rsidR="00746EDB">
        <w:rPr>
          <w:rFonts w:ascii="Franklin Gothic Book" w:hAnsi="Franklin Gothic Book"/>
          <w:sz w:val="23"/>
          <w:szCs w:val="23"/>
        </w:rPr>
        <w:t xml:space="preserve">Kaldewei </w:t>
      </w:r>
      <w:r w:rsidR="00E662A0" w:rsidRPr="6952C69A">
        <w:rPr>
          <w:rFonts w:ascii="Franklin Gothic Book" w:hAnsi="Franklin Gothic Book"/>
          <w:sz w:val="23"/>
          <w:szCs w:val="23"/>
        </w:rPr>
        <w:t xml:space="preserve">gezeigt, wie es geht. </w:t>
      </w:r>
      <w:r w:rsidR="001E1477" w:rsidRPr="6952C69A">
        <w:rPr>
          <w:rFonts w:ascii="Franklin Gothic Book" w:hAnsi="Franklin Gothic Book"/>
          <w:sz w:val="23"/>
          <w:szCs w:val="23"/>
        </w:rPr>
        <w:t>Durch Mut</w:t>
      </w:r>
      <w:r w:rsidR="006B54F2">
        <w:rPr>
          <w:rFonts w:ascii="Franklin Gothic Book" w:hAnsi="Franklin Gothic Book"/>
          <w:sz w:val="23"/>
          <w:szCs w:val="23"/>
        </w:rPr>
        <w:t>, Vertrauen</w:t>
      </w:r>
      <w:r w:rsidR="001E1477" w:rsidRPr="6952C69A">
        <w:rPr>
          <w:rFonts w:ascii="Franklin Gothic Book" w:hAnsi="Franklin Gothic Book"/>
          <w:sz w:val="23"/>
          <w:szCs w:val="23"/>
        </w:rPr>
        <w:t xml:space="preserve"> </w:t>
      </w:r>
      <w:r w:rsidR="007B4FC2" w:rsidRPr="6952C69A">
        <w:rPr>
          <w:rFonts w:ascii="Franklin Gothic Book" w:hAnsi="Franklin Gothic Book"/>
          <w:sz w:val="23"/>
          <w:szCs w:val="23"/>
        </w:rPr>
        <w:t xml:space="preserve">und Geschick war </w:t>
      </w:r>
      <w:r w:rsidR="00746EDB">
        <w:rPr>
          <w:rFonts w:ascii="Franklin Gothic Book" w:hAnsi="Franklin Gothic Book"/>
          <w:sz w:val="23"/>
          <w:szCs w:val="23"/>
        </w:rPr>
        <w:t>eine</w:t>
      </w:r>
      <w:r w:rsidR="00746EDB" w:rsidRPr="6952C69A">
        <w:rPr>
          <w:rFonts w:ascii="Franklin Gothic Book" w:hAnsi="Franklin Gothic Book"/>
          <w:sz w:val="23"/>
          <w:szCs w:val="23"/>
        </w:rPr>
        <w:t xml:space="preserve"> </w:t>
      </w:r>
      <w:r w:rsidR="007B4FC2" w:rsidRPr="6952C69A">
        <w:rPr>
          <w:rFonts w:ascii="Franklin Gothic Book" w:hAnsi="Franklin Gothic Book"/>
          <w:sz w:val="23"/>
          <w:szCs w:val="23"/>
        </w:rPr>
        <w:t xml:space="preserve">Pionierleistung möglich, </w:t>
      </w:r>
      <w:r w:rsidR="006F1C98" w:rsidRPr="6952C69A">
        <w:rPr>
          <w:rFonts w:ascii="Franklin Gothic Book" w:hAnsi="Franklin Gothic Book"/>
          <w:sz w:val="23"/>
          <w:szCs w:val="23"/>
        </w:rPr>
        <w:t>mit der</w:t>
      </w:r>
      <w:r w:rsidR="007B4FC2" w:rsidRPr="6952C69A">
        <w:rPr>
          <w:rFonts w:ascii="Franklin Gothic Book" w:hAnsi="Franklin Gothic Book"/>
          <w:sz w:val="23"/>
          <w:szCs w:val="23"/>
        </w:rPr>
        <w:t xml:space="preserve"> Kaldewei eine neue Ära der Ressourcenoptimierung im Objektgeschäft eingeläutet hat. </w:t>
      </w:r>
      <w:r w:rsidR="00E662A0" w:rsidRPr="6952C69A">
        <w:rPr>
          <w:rFonts w:ascii="Franklin Gothic Book" w:hAnsi="Franklin Gothic Book"/>
          <w:sz w:val="23"/>
          <w:szCs w:val="23"/>
        </w:rPr>
        <w:t xml:space="preserve">Nun </w:t>
      </w:r>
      <w:r w:rsidR="007B4FC2" w:rsidRPr="6952C69A">
        <w:rPr>
          <w:rFonts w:ascii="Franklin Gothic Book" w:hAnsi="Franklin Gothic Book"/>
          <w:sz w:val="23"/>
          <w:szCs w:val="23"/>
        </w:rPr>
        <w:t>möchte</w:t>
      </w:r>
      <w:r w:rsidR="00746EDB">
        <w:rPr>
          <w:rFonts w:ascii="Franklin Gothic Book" w:hAnsi="Franklin Gothic Book"/>
          <w:sz w:val="23"/>
          <w:szCs w:val="23"/>
        </w:rPr>
        <w:t xml:space="preserve"> der Premium-Hersteller</w:t>
      </w:r>
      <w:r w:rsidR="00E662A0" w:rsidRPr="6952C69A">
        <w:rPr>
          <w:rFonts w:ascii="Franklin Gothic Book" w:hAnsi="Franklin Gothic Book"/>
          <w:sz w:val="23"/>
          <w:szCs w:val="23"/>
        </w:rPr>
        <w:t xml:space="preserve"> auch</w:t>
      </w:r>
      <w:r w:rsidR="001E1477" w:rsidRPr="6952C69A">
        <w:rPr>
          <w:rFonts w:ascii="Franklin Gothic Book" w:hAnsi="Franklin Gothic Book"/>
          <w:sz w:val="23"/>
          <w:szCs w:val="23"/>
        </w:rPr>
        <w:t xml:space="preserve"> allen</w:t>
      </w:r>
      <w:r w:rsidR="00E662A0" w:rsidRPr="6952C69A">
        <w:rPr>
          <w:rFonts w:ascii="Franklin Gothic Book" w:hAnsi="Franklin Gothic Book"/>
          <w:sz w:val="23"/>
          <w:szCs w:val="23"/>
        </w:rPr>
        <w:t xml:space="preserve"> weiteren Kunden und Partnern </w:t>
      </w:r>
      <w:r w:rsidR="002845F5">
        <w:rPr>
          <w:rFonts w:ascii="Franklin Gothic Book" w:hAnsi="Franklin Gothic Book"/>
          <w:sz w:val="23"/>
          <w:szCs w:val="23"/>
        </w:rPr>
        <w:t>diesen Weg</w:t>
      </w:r>
      <w:r w:rsidR="00E662A0" w:rsidRPr="6952C69A">
        <w:rPr>
          <w:rFonts w:ascii="Franklin Gothic Book" w:hAnsi="Franklin Gothic Book"/>
          <w:sz w:val="23"/>
          <w:szCs w:val="23"/>
        </w:rPr>
        <w:t xml:space="preserve"> zu </w:t>
      </w:r>
      <w:r w:rsidR="001E1477" w:rsidRPr="6952C69A">
        <w:rPr>
          <w:rFonts w:ascii="Franklin Gothic Book" w:hAnsi="Franklin Gothic Book"/>
          <w:sz w:val="23"/>
          <w:szCs w:val="23"/>
        </w:rPr>
        <w:t xml:space="preserve">recycelten Badprodukten </w:t>
      </w:r>
      <w:r w:rsidR="00FD3667">
        <w:rPr>
          <w:rFonts w:ascii="Franklin Gothic Book" w:hAnsi="Franklin Gothic Book"/>
          <w:sz w:val="23"/>
          <w:szCs w:val="23"/>
        </w:rPr>
        <w:t>ebnen</w:t>
      </w:r>
      <w:r w:rsidR="001E1477" w:rsidRPr="6952C69A">
        <w:rPr>
          <w:rFonts w:ascii="Franklin Gothic Book" w:hAnsi="Franklin Gothic Book"/>
          <w:sz w:val="23"/>
          <w:szCs w:val="23"/>
        </w:rPr>
        <w:t>.</w:t>
      </w:r>
      <w:r w:rsidR="007B4FC2" w:rsidRPr="6952C69A">
        <w:rPr>
          <w:rFonts w:ascii="Franklin Gothic Book" w:hAnsi="Franklin Gothic Book"/>
          <w:sz w:val="23"/>
          <w:szCs w:val="23"/>
        </w:rPr>
        <w:t xml:space="preserve"> </w:t>
      </w:r>
    </w:p>
    <w:p w14:paraId="42EF45BE" w14:textId="77777777" w:rsidR="00E114A5" w:rsidRPr="00AB2B35" w:rsidRDefault="00E114A5" w:rsidP="00E662A0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55DC96A" w14:textId="77777777" w:rsidR="009A0991" w:rsidRDefault="009A0991" w:rsidP="009A0991">
      <w:pPr>
        <w:jc w:val="both"/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  <w:r w:rsidRPr="00F71CA4"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lastRenderedPageBreak/>
        <w:t>Bilder- und Bildunterschriften:</w:t>
      </w:r>
    </w:p>
    <w:p w14:paraId="7A048F97" w14:textId="77777777" w:rsidR="009A0991" w:rsidRPr="00141F83" w:rsidRDefault="009A0991" w:rsidP="009A0991">
      <w:pPr>
        <w:jc w:val="both"/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</w:p>
    <w:p w14:paraId="1D68AF60" w14:textId="415E6411" w:rsidR="00075A4B" w:rsidRDefault="009A0991" w:rsidP="009A0991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B425E1">
        <w:rPr>
          <w:rFonts w:ascii="Franklin Gothic Demi" w:eastAsia="Franklin Gothic Demi" w:hAnsi="Franklin Gothic Demi" w:cs="Franklin Gothic Demi"/>
          <w:sz w:val="23"/>
          <w:szCs w:val="23"/>
        </w:rPr>
        <w:t>1</w:t>
      </w:r>
      <w:r>
        <w:rPr>
          <w:rFonts w:ascii="Franklin Gothic Demi" w:eastAsia="Franklin Gothic Demi" w:hAnsi="Franklin Gothic Demi" w:cs="Franklin Gothic Demi"/>
          <w:sz w:val="23"/>
          <w:szCs w:val="23"/>
        </w:rPr>
        <w:t>_</w:t>
      </w:r>
      <w:bookmarkStart w:id="2" w:name="_Hlk201935579"/>
      <w:r w:rsidRPr="00626333">
        <w:rPr>
          <w:rFonts w:ascii="Franklin Gothic Demi" w:eastAsia="Franklin Gothic Demi" w:hAnsi="Franklin Gothic Demi" w:cs="Franklin Gothic Demi"/>
          <w:sz w:val="23"/>
          <w:szCs w:val="23"/>
        </w:rPr>
        <w:t>KALDEWEI_</w:t>
      </w:r>
      <w:r>
        <w:rPr>
          <w:rFonts w:ascii="Franklin Gothic Demi" w:eastAsia="Franklin Gothic Demi" w:hAnsi="Franklin Gothic Demi" w:cs="Franklin Gothic Demi"/>
          <w:sz w:val="23"/>
          <w:szCs w:val="23"/>
        </w:rPr>
        <w:t>25hours_Hotel</w:t>
      </w:r>
      <w:r w:rsidRPr="00626333">
        <w:rPr>
          <w:rFonts w:ascii="Franklin Gothic Demi" w:eastAsia="Franklin Gothic Demi" w:hAnsi="Franklin Gothic Demi" w:cs="Franklin Gothic Demi"/>
          <w:sz w:val="23"/>
          <w:szCs w:val="23"/>
        </w:rPr>
        <w:t>_</w:t>
      </w:r>
      <w:r w:rsidR="00E23492">
        <w:rPr>
          <w:rFonts w:ascii="Franklin Gothic Demi" w:eastAsia="Franklin Gothic Demi" w:hAnsi="Franklin Gothic Demi" w:cs="Franklin Gothic Demi"/>
          <w:sz w:val="23"/>
          <w:szCs w:val="23"/>
        </w:rPr>
        <w:t>Bikini</w:t>
      </w:r>
      <w:r w:rsidR="00C67C22">
        <w:rPr>
          <w:rFonts w:ascii="Franklin Gothic Demi" w:eastAsia="Franklin Gothic Demi" w:hAnsi="Franklin Gothic Demi" w:cs="Franklin Gothic Demi"/>
          <w:sz w:val="23"/>
          <w:szCs w:val="23"/>
        </w:rPr>
        <w:t xml:space="preserve"> </w:t>
      </w:r>
      <w:r>
        <w:rPr>
          <w:rFonts w:ascii="Franklin Gothic Demi" w:eastAsia="Franklin Gothic Demi" w:hAnsi="Franklin Gothic Demi" w:cs="Franklin Gothic Demi"/>
          <w:sz w:val="23"/>
          <w:szCs w:val="23"/>
        </w:rPr>
        <w:t>_</w:t>
      </w:r>
      <w:r w:rsidR="00E23492">
        <w:rPr>
          <w:rFonts w:ascii="Franklin Gothic Demi" w:eastAsia="Franklin Gothic Demi" w:hAnsi="Franklin Gothic Demi" w:cs="Franklin Gothic Demi"/>
          <w:sz w:val="23"/>
          <w:szCs w:val="23"/>
        </w:rPr>
        <w:t>Berlin</w:t>
      </w:r>
      <w:bookmarkEnd w:id="2"/>
    </w:p>
    <w:p w14:paraId="1F9E287F" w14:textId="77777777" w:rsidR="00075A4B" w:rsidRDefault="00075A4B" w:rsidP="00075A4B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37DE5ED1" wp14:editId="68E84F41">
            <wp:extent cx="3787515" cy="5681272"/>
            <wp:effectExtent l="0" t="0" r="3810" b="0"/>
            <wp:docPr id="164" name="Grafi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68" cy="56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5FDC" w14:textId="7C010639" w:rsidR="00075A4B" w:rsidRPr="00185AAD" w:rsidRDefault="00075A4B" w:rsidP="00075A4B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Foto: Kyle </w:t>
      </w:r>
      <w:proofErr w:type="spellStart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Knodell</w:t>
      </w:r>
      <w:proofErr w:type="spellEnd"/>
      <w:r w:rsidR="00863473"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 / KALDEWEI</w:t>
      </w:r>
    </w:p>
    <w:p w14:paraId="3A83DD0E" w14:textId="77777777" w:rsidR="00263A55" w:rsidRDefault="00263A55" w:rsidP="00273B19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D73DD4F" w14:textId="69E2BD45" w:rsidR="00075A4B" w:rsidRPr="00273B19" w:rsidRDefault="00273B19" w:rsidP="00273B19">
      <w:pPr>
        <w:spacing w:after="160" w:line="360" w:lineRule="auto"/>
        <w:jc w:val="both"/>
        <w:rPr>
          <w:rFonts w:ascii="Franklin Gothic Book" w:eastAsia="Franklin Gothic Demi" w:hAnsi="Franklin Gothic Book" w:cs="Franklin Gothic Demi"/>
          <w:sz w:val="23"/>
          <w:szCs w:val="23"/>
          <w:u w:val="single"/>
        </w:rPr>
      </w:pPr>
      <w:r w:rsidRPr="00273B19">
        <w:rPr>
          <w:rFonts w:ascii="Franklin Gothic Book" w:hAnsi="Franklin Gothic Book"/>
          <w:sz w:val="23"/>
          <w:szCs w:val="23"/>
        </w:rPr>
        <w:t>Ein bahnbrechendes Projekt verändert die Sanitärbranche: Kaldewei</w:t>
      </w:r>
      <w:r>
        <w:rPr>
          <w:rFonts w:ascii="Franklin Gothic Book" w:hAnsi="Franklin Gothic Book"/>
          <w:sz w:val="23"/>
          <w:szCs w:val="23"/>
        </w:rPr>
        <w:t xml:space="preserve"> </w:t>
      </w:r>
      <w:r w:rsidRPr="00273B19">
        <w:rPr>
          <w:rFonts w:ascii="Franklin Gothic Book" w:hAnsi="Franklin Gothic Book"/>
          <w:sz w:val="23"/>
          <w:szCs w:val="23"/>
        </w:rPr>
        <w:t xml:space="preserve">demonstriert mit einem richtungsweisenden Pilotprojekt im 25hours Hotel Bikini Berlin, wie echte Kreislaufwirtschaft im Bau- und Projektgeschäft funktionieren kann. </w:t>
      </w:r>
      <w:r w:rsidR="009A0991" w:rsidRPr="00273B19">
        <w:rPr>
          <w:rFonts w:ascii="Franklin Gothic Book" w:eastAsia="Franklin Gothic Demi" w:hAnsi="Franklin Gothic Book" w:cs="Franklin Gothic Demi"/>
          <w:sz w:val="23"/>
          <w:szCs w:val="23"/>
          <w:u w:val="single"/>
        </w:rPr>
        <w:br w:type="page"/>
      </w:r>
    </w:p>
    <w:p w14:paraId="030D02B3" w14:textId="0CB1E8B4" w:rsidR="00273B19" w:rsidRDefault="00273B19" w:rsidP="00273B19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sz w:val="23"/>
          <w:szCs w:val="23"/>
        </w:rPr>
        <w:lastRenderedPageBreak/>
        <w:t>2_</w:t>
      </w:r>
      <w:r w:rsidRPr="00626333">
        <w:rPr>
          <w:rFonts w:ascii="Franklin Gothic Demi" w:eastAsia="Franklin Gothic Demi" w:hAnsi="Franklin Gothic Demi" w:cs="Franklin Gothic Demi"/>
          <w:sz w:val="23"/>
          <w:szCs w:val="23"/>
        </w:rPr>
        <w:t>KALDEWEI_</w:t>
      </w:r>
      <w:r>
        <w:rPr>
          <w:rFonts w:ascii="Franklin Gothic Demi" w:eastAsia="Franklin Gothic Demi" w:hAnsi="Franklin Gothic Demi" w:cs="Franklin Gothic Demi"/>
          <w:sz w:val="23"/>
          <w:szCs w:val="23"/>
        </w:rPr>
        <w:t>25hours_Duschfläche_sandgestrahlt</w:t>
      </w:r>
    </w:p>
    <w:p w14:paraId="13E75438" w14:textId="12D63F12" w:rsidR="00863473" w:rsidRP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863473"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131B2857" wp14:editId="664F3552">
            <wp:extent cx="5813732" cy="3876675"/>
            <wp:effectExtent l="0" t="0" r="0" b="0"/>
            <wp:docPr id="460657404" name="Grafik 2" descr="Ein Bild, das Gr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57404" name="Grafik 2" descr="Ein Bild, das Grau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11" cy="38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D29D" w14:textId="7B488624" w:rsidR="00863473" w:rsidRPr="00185AAD" w:rsidRDefault="00863473" w:rsidP="0086347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Foto: KALDEWEI</w:t>
      </w:r>
    </w:p>
    <w:p w14:paraId="52E04B70" w14:textId="77777777" w:rsidR="00263A55" w:rsidRDefault="00263A55" w:rsidP="00863473">
      <w:pPr>
        <w:spacing w:after="160" w:line="360" w:lineRule="auto"/>
        <w:rPr>
          <w:rFonts w:ascii="Franklin Gothic Book" w:hAnsi="Franklin Gothic Book"/>
          <w:sz w:val="23"/>
          <w:szCs w:val="23"/>
        </w:rPr>
      </w:pPr>
    </w:p>
    <w:p w14:paraId="0B40B111" w14:textId="6FC42585" w:rsidR="00273B19" w:rsidRPr="00863473" w:rsidRDefault="00863473" w:rsidP="00863473">
      <w:pPr>
        <w:spacing w:after="160" w:line="360" w:lineRule="auto"/>
        <w:rPr>
          <w:rFonts w:ascii="Franklin Gothic Book" w:hAnsi="Franklin Gothic Book"/>
          <w:sz w:val="23"/>
          <w:szCs w:val="23"/>
        </w:rPr>
      </w:pPr>
      <w:r w:rsidRPr="00AB2B35">
        <w:rPr>
          <w:rFonts w:ascii="Franklin Gothic Book" w:hAnsi="Franklin Gothic Book"/>
          <w:sz w:val="23"/>
          <w:szCs w:val="23"/>
        </w:rPr>
        <w:t>Nach Demontage und Rückführung an Kaldewei wurden die Duschflächen</w:t>
      </w:r>
      <w:r>
        <w:rPr>
          <w:rFonts w:ascii="Franklin Gothic Book" w:hAnsi="Franklin Gothic Book"/>
          <w:sz w:val="23"/>
          <w:szCs w:val="23"/>
        </w:rPr>
        <w:t xml:space="preserve"> und Badewannen</w:t>
      </w:r>
      <w:r w:rsidRPr="00AB2B35">
        <w:rPr>
          <w:rFonts w:ascii="Franklin Gothic Book" w:hAnsi="Franklin Gothic Book"/>
          <w:sz w:val="23"/>
          <w:szCs w:val="23"/>
        </w:rPr>
        <w:t xml:space="preserve"> in einem mehrstufigen Verfahren umfassend behandelt</w:t>
      </w:r>
      <w:r>
        <w:rPr>
          <w:rFonts w:ascii="Franklin Gothic Book" w:hAnsi="Franklin Gothic Book"/>
          <w:sz w:val="23"/>
          <w:szCs w:val="23"/>
        </w:rPr>
        <w:t>:</w:t>
      </w:r>
    </w:p>
    <w:p w14:paraId="69311CA1" w14:textId="77777777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344EFA20" w14:textId="77777777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3CEC76A2" w14:textId="64FD9AF4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78C7ECAC" w14:textId="77777777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39996559" w14:textId="77777777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2711F0B0" w14:textId="77777777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09C42F67" w14:textId="77777777" w:rsidR="00167FF9" w:rsidRDefault="00167FF9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45932F8F" w14:textId="77777777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6B1DAA04" w14:textId="77777777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460A0249" w14:textId="77777777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58D45D52" w14:textId="77777777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0901534E" w14:textId="1819F45A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sz w:val="23"/>
          <w:szCs w:val="23"/>
        </w:rPr>
        <w:lastRenderedPageBreak/>
        <w:t>3_</w:t>
      </w:r>
      <w:r w:rsidRPr="00626333">
        <w:rPr>
          <w:rFonts w:ascii="Franklin Gothic Demi" w:eastAsia="Franklin Gothic Demi" w:hAnsi="Franklin Gothic Demi" w:cs="Franklin Gothic Demi"/>
          <w:sz w:val="23"/>
          <w:szCs w:val="23"/>
        </w:rPr>
        <w:t>KALDEWEI_</w:t>
      </w:r>
      <w:r>
        <w:rPr>
          <w:rFonts w:ascii="Franklin Gothic Demi" w:eastAsia="Franklin Gothic Demi" w:hAnsi="Franklin Gothic Demi" w:cs="Franklin Gothic Demi"/>
          <w:sz w:val="23"/>
          <w:szCs w:val="23"/>
        </w:rPr>
        <w:t>25hours_Duschfläche_sandgestrahlt</w:t>
      </w:r>
    </w:p>
    <w:p w14:paraId="58374EB9" w14:textId="12EE2665" w:rsidR="00273B19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863473"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55439A93" wp14:editId="792C54B6">
            <wp:extent cx="6000419" cy="4000500"/>
            <wp:effectExtent l="0" t="0" r="635" b="0"/>
            <wp:docPr id="159321564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49" cy="40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746E" w14:textId="77777777" w:rsidR="00863473" w:rsidRPr="00185AAD" w:rsidRDefault="00863473" w:rsidP="0086347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Foto: KALDEWEI</w:t>
      </w:r>
    </w:p>
    <w:p w14:paraId="54AFD933" w14:textId="77777777" w:rsidR="00263A55" w:rsidRDefault="00263A55" w:rsidP="00863473">
      <w:pPr>
        <w:spacing w:after="160" w:line="360" w:lineRule="auto"/>
        <w:rPr>
          <w:rFonts w:ascii="Franklin Gothic Book" w:hAnsi="Franklin Gothic Book"/>
          <w:sz w:val="23"/>
          <w:szCs w:val="23"/>
        </w:rPr>
      </w:pPr>
    </w:p>
    <w:p w14:paraId="3BCA8FC9" w14:textId="71F164AB" w:rsidR="00863473" w:rsidRPr="00273B19" w:rsidRDefault="00863473" w:rsidP="00863473">
      <w:pPr>
        <w:spacing w:after="160" w:line="360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AB2B35">
        <w:rPr>
          <w:rFonts w:ascii="Franklin Gothic Book" w:hAnsi="Franklin Gothic Book"/>
          <w:sz w:val="23"/>
          <w:szCs w:val="23"/>
        </w:rPr>
        <w:t>Sandstrahlen</w:t>
      </w:r>
      <w:r>
        <w:rPr>
          <w:rFonts w:ascii="Franklin Gothic Book" w:hAnsi="Franklin Gothic Book"/>
          <w:sz w:val="23"/>
          <w:szCs w:val="23"/>
        </w:rPr>
        <w:t xml:space="preserve"> und</w:t>
      </w:r>
      <w:r w:rsidRPr="00AB2B35">
        <w:rPr>
          <w:rFonts w:ascii="Franklin Gothic Book" w:hAnsi="Franklin Gothic Book"/>
          <w:sz w:val="23"/>
          <w:szCs w:val="23"/>
        </w:rPr>
        <w:t xml:space="preserve"> Emaillieren </w:t>
      </w:r>
      <w:r>
        <w:rPr>
          <w:rFonts w:ascii="Franklin Gothic Book" w:hAnsi="Franklin Gothic Book"/>
          <w:sz w:val="23"/>
          <w:szCs w:val="23"/>
        </w:rPr>
        <w:t>mit</w:t>
      </w:r>
      <w:r w:rsidRPr="00AB2B35">
        <w:rPr>
          <w:rFonts w:ascii="Franklin Gothic Book" w:hAnsi="Franklin Gothic Book"/>
          <w:sz w:val="23"/>
          <w:szCs w:val="23"/>
        </w:rPr>
        <w:t xml:space="preserve"> der </w:t>
      </w:r>
      <w:r>
        <w:rPr>
          <w:rFonts w:ascii="Franklin Gothic Book" w:hAnsi="Franklin Gothic Book"/>
          <w:sz w:val="23"/>
          <w:szCs w:val="23"/>
        </w:rPr>
        <w:t>Secure Plus</w:t>
      </w:r>
      <w:r w:rsidRPr="00AB2B35">
        <w:rPr>
          <w:rFonts w:ascii="Franklin Gothic Book" w:hAnsi="Franklin Gothic Book"/>
          <w:sz w:val="23"/>
          <w:szCs w:val="23"/>
        </w:rPr>
        <w:t xml:space="preserve"> </w:t>
      </w:r>
      <w:r>
        <w:rPr>
          <w:rFonts w:ascii="Franklin Gothic Book" w:hAnsi="Franklin Gothic Book"/>
          <w:sz w:val="23"/>
          <w:szCs w:val="23"/>
        </w:rPr>
        <w:t>Oberfläche</w:t>
      </w:r>
      <w:r w:rsidRPr="00AB2B35">
        <w:rPr>
          <w:rFonts w:ascii="Franklin Gothic Book" w:hAnsi="Franklin Gothic Book"/>
          <w:sz w:val="23"/>
          <w:szCs w:val="23"/>
        </w:rPr>
        <w:t xml:space="preserve"> gehörten zu den zentralen Maßnahmen.</w:t>
      </w:r>
    </w:p>
    <w:p w14:paraId="4810897F" w14:textId="77777777" w:rsidR="00273B19" w:rsidRPr="00273B19" w:rsidRDefault="00273B19" w:rsidP="00863473">
      <w:pPr>
        <w:spacing w:after="160" w:line="360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345E7EB2" w14:textId="77777777" w:rsidR="00273B19" w:rsidRDefault="00273B19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214E1EC2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64EBB536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5C400C82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6F7774FD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4BC5EB59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4B615CB6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2459E08C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7F481ACD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263C2432" w14:textId="0C562B33" w:rsidR="00863473" w:rsidRDefault="00863473" w:rsidP="0086347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sz w:val="23"/>
          <w:szCs w:val="23"/>
        </w:rPr>
        <w:lastRenderedPageBreak/>
        <w:t>4_</w:t>
      </w:r>
      <w:r w:rsidRPr="00626333">
        <w:rPr>
          <w:rFonts w:ascii="Franklin Gothic Demi" w:eastAsia="Franklin Gothic Demi" w:hAnsi="Franklin Gothic Demi" w:cs="Franklin Gothic Demi"/>
          <w:sz w:val="23"/>
          <w:szCs w:val="23"/>
        </w:rPr>
        <w:t>KALDEWEI_</w:t>
      </w:r>
      <w:r>
        <w:rPr>
          <w:rFonts w:ascii="Franklin Gothic Demi" w:eastAsia="Franklin Gothic Demi" w:hAnsi="Franklin Gothic Demi" w:cs="Franklin Gothic Demi"/>
          <w:sz w:val="23"/>
          <w:szCs w:val="23"/>
        </w:rPr>
        <w:t>25hours_Kreislauf</w:t>
      </w:r>
    </w:p>
    <w:p w14:paraId="3BF87621" w14:textId="1C02C9BE" w:rsidR="001D6C8A" w:rsidRPr="001D6C8A" w:rsidRDefault="001D6C8A" w:rsidP="001D6C8A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1D6C8A"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468373A6" wp14:editId="4D4B4C51">
            <wp:extent cx="5759450" cy="5932170"/>
            <wp:effectExtent l="0" t="0" r="0" b="0"/>
            <wp:docPr id="1271571773" name="Grafik 4" descr="Ein Bild, das Text, Kreis, Diagramm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71773" name="Grafik 4" descr="Ein Bild, das Text, Kreis, Diagramm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DD60" w14:textId="77777777" w:rsidR="00863473" w:rsidRPr="00185AAD" w:rsidRDefault="00863473" w:rsidP="00263A55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Foto: KALDEWEI</w:t>
      </w:r>
    </w:p>
    <w:p w14:paraId="14A3D3B9" w14:textId="77777777" w:rsidR="001D6C8A" w:rsidRDefault="001D6C8A" w:rsidP="00863473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1EFF79B" w14:textId="13B15202" w:rsidR="00863473" w:rsidRPr="00863473" w:rsidRDefault="00863473" w:rsidP="00863473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863473">
        <w:rPr>
          <w:rFonts w:ascii="Franklin Gothic Book" w:hAnsi="Franklin Gothic Book"/>
          <w:sz w:val="23"/>
          <w:szCs w:val="23"/>
        </w:rPr>
        <w:t xml:space="preserve">Der </w:t>
      </w:r>
      <w:proofErr w:type="spellStart"/>
      <w:r>
        <w:rPr>
          <w:rFonts w:ascii="Franklin Gothic Book" w:hAnsi="Franklin Gothic Book"/>
          <w:sz w:val="23"/>
          <w:szCs w:val="23"/>
        </w:rPr>
        <w:t>refurbished</w:t>
      </w:r>
      <w:proofErr w:type="spellEnd"/>
      <w:r>
        <w:rPr>
          <w:rFonts w:ascii="Franklin Gothic Book" w:hAnsi="Franklin Gothic Book"/>
          <w:sz w:val="23"/>
          <w:szCs w:val="23"/>
        </w:rPr>
        <w:t>-Kreislauf innerhalb des technischen Kreislaufs schenkt ausgedienten Produkten ein zweites Leben. Dabei können diese nicht einfach nur runderneuert, sondern durch intelligentes Upcycling technisch und optisch aufgewertet werden.</w:t>
      </w:r>
    </w:p>
    <w:p w14:paraId="44D950CE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6329C6DC" w14:textId="77777777" w:rsidR="00863473" w:rsidRDefault="00863473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1DE95FC7" w14:textId="3C44B5A9" w:rsidR="001C479E" w:rsidRPr="00736B4C" w:rsidRDefault="00263A55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</w:pPr>
      <w:r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lastRenderedPageBreak/>
        <w:t>5</w:t>
      </w:r>
      <w:r w:rsidR="001C479E" w:rsidRPr="00736B4C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_</w:t>
      </w:r>
      <w:bookmarkStart w:id="3" w:name="_Hlk201935552"/>
      <w:r w:rsidR="001C479E" w:rsidRPr="00736B4C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KALDEWEI_</w:t>
      </w:r>
      <w:r w:rsidR="00E23492" w:rsidRPr="00736B4C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25hours_Superplan</w:t>
      </w:r>
      <w:bookmarkEnd w:id="3"/>
      <w:r w:rsidR="00243434" w:rsidRPr="00736B4C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_</w:t>
      </w:r>
      <w:r w:rsidR="00E23492" w:rsidRPr="00736B4C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ClassicDuoOval</w:t>
      </w:r>
      <w:r w:rsidR="00243434" w:rsidRPr="00736B4C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Wide</w:t>
      </w:r>
    </w:p>
    <w:p w14:paraId="348DACE6" w14:textId="05BA3873" w:rsidR="001D6C8A" w:rsidRPr="001D6C8A" w:rsidRDefault="001D6C8A" w:rsidP="001D6C8A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1D6C8A"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51473A20" wp14:editId="1FC7C132">
            <wp:extent cx="4791075" cy="6198289"/>
            <wp:effectExtent l="0" t="0" r="0" b="0"/>
            <wp:docPr id="2107063192" name="Grafik 6" descr="Ein Bild, das Wand, Im Haus, Spiegel, Installationszubehö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63192" name="Grafik 6" descr="Ein Bild, das Wand, Im Haus, Spiegel, Installationszubehö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80" cy="62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88DD" w14:textId="101E9F15" w:rsidR="001C479E" w:rsidRPr="00185AAD" w:rsidRDefault="001C479E" w:rsidP="001C479E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Foto: Kyle </w:t>
      </w:r>
      <w:proofErr w:type="spellStart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Knodell</w:t>
      </w:r>
      <w:proofErr w:type="spellEnd"/>
      <w:r w:rsidR="00863473"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 / KALDEWEI</w:t>
      </w:r>
    </w:p>
    <w:p w14:paraId="583209CB" w14:textId="77777777" w:rsidR="001C479E" w:rsidRDefault="001C479E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50FB40A4" w14:textId="6F21FB5F" w:rsidR="001C479E" w:rsidRDefault="00AC234E" w:rsidP="00AC234E">
      <w:pPr>
        <w:spacing w:after="160" w:line="360" w:lineRule="auto"/>
        <w:jc w:val="both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AB2B35">
        <w:rPr>
          <w:rFonts w:ascii="Franklin Gothic Book" w:hAnsi="Franklin Gothic Book"/>
          <w:sz w:val="23"/>
          <w:szCs w:val="23"/>
        </w:rPr>
        <w:t xml:space="preserve">Im Zuge einer </w:t>
      </w:r>
      <w:r>
        <w:rPr>
          <w:rFonts w:ascii="Franklin Gothic Book" w:hAnsi="Franklin Gothic Book"/>
          <w:sz w:val="23"/>
          <w:szCs w:val="23"/>
        </w:rPr>
        <w:t>Sanie</w:t>
      </w:r>
      <w:r w:rsidRPr="00AB2B35">
        <w:rPr>
          <w:rFonts w:ascii="Franklin Gothic Book" w:hAnsi="Franklin Gothic Book"/>
          <w:sz w:val="23"/>
          <w:szCs w:val="23"/>
        </w:rPr>
        <w:t>rung wurden bestehende Duschflächen</w:t>
      </w:r>
      <w:r>
        <w:rPr>
          <w:rFonts w:ascii="Franklin Gothic Book" w:hAnsi="Franklin Gothic Book"/>
          <w:sz w:val="23"/>
          <w:szCs w:val="23"/>
        </w:rPr>
        <w:t xml:space="preserve"> und Wannen</w:t>
      </w:r>
      <w:r w:rsidRPr="00AB2B35">
        <w:rPr>
          <w:rFonts w:ascii="Franklin Gothic Book" w:hAnsi="Franklin Gothic Book"/>
          <w:sz w:val="23"/>
          <w:szCs w:val="23"/>
        </w:rPr>
        <w:t xml:space="preserve"> demontiert, </w:t>
      </w:r>
      <w:r>
        <w:rPr>
          <w:rFonts w:ascii="Franklin Gothic Book" w:hAnsi="Franklin Gothic Book"/>
          <w:sz w:val="23"/>
          <w:szCs w:val="23"/>
        </w:rPr>
        <w:t xml:space="preserve">an Kaldewei </w:t>
      </w:r>
      <w:r w:rsidRPr="00AB2B35">
        <w:rPr>
          <w:rFonts w:ascii="Franklin Gothic Book" w:hAnsi="Franklin Gothic Book"/>
          <w:sz w:val="23"/>
          <w:szCs w:val="23"/>
        </w:rPr>
        <w:t>zurückgeführt und durch einen speziell entwickelten Upcycling-Prozess rundum erneuert.</w:t>
      </w:r>
    </w:p>
    <w:p w14:paraId="5A6B67E7" w14:textId="77777777" w:rsidR="001C479E" w:rsidRDefault="001C479E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2B4868F1" w14:textId="77777777" w:rsidR="001C479E" w:rsidRDefault="001C479E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7B93C71F" w14:textId="62378942" w:rsidR="00E23492" w:rsidRPr="00263A55" w:rsidRDefault="00263A55" w:rsidP="00E23492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</w:pPr>
      <w:r w:rsidRPr="00263A55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lastRenderedPageBreak/>
        <w:t>6</w:t>
      </w:r>
      <w:r w:rsidR="00E23492" w:rsidRPr="00263A55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_KALDEWEI_</w:t>
      </w:r>
      <w:r w:rsidRPr="00263A55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25hours_Superplan_CG90_SecurePlus</w:t>
      </w:r>
    </w:p>
    <w:p w14:paraId="55FED208" w14:textId="64F76ACC" w:rsidR="001D6C8A" w:rsidRPr="001D6C8A" w:rsidRDefault="001D6C8A" w:rsidP="001D6C8A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1D6C8A"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0F5F4C4D" wp14:editId="1B7983F3">
            <wp:extent cx="4783596" cy="6191250"/>
            <wp:effectExtent l="0" t="0" r="0" b="0"/>
            <wp:docPr id="248592300" name="Grafik 8" descr="Ein Bild, das Im Haus, Waschbecken, Wand, Bod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92300" name="Grafik 8" descr="Ein Bild, das Im Haus, Waschbecken, Wand, Bod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20" cy="6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5A78" w14:textId="30483488" w:rsidR="00E23492" w:rsidRPr="00185AAD" w:rsidRDefault="00E23492" w:rsidP="00E23492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Foto: Kyle </w:t>
      </w:r>
      <w:proofErr w:type="spellStart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Knodell</w:t>
      </w:r>
      <w:proofErr w:type="spellEnd"/>
      <w:r w:rsidR="00863473"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 / KALDEWEI</w:t>
      </w:r>
    </w:p>
    <w:p w14:paraId="575FE4C3" w14:textId="3A144129" w:rsidR="00526630" w:rsidRPr="003F7D71" w:rsidRDefault="00526630" w:rsidP="00956824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</w:p>
    <w:p w14:paraId="2FC8707C" w14:textId="77777777" w:rsidR="00AC234E" w:rsidRDefault="00AC234E" w:rsidP="00AC234E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bookmarkStart w:id="4" w:name="_Hlk201916189"/>
      <w:r>
        <w:rPr>
          <w:rFonts w:ascii="Franklin Gothic Book" w:hAnsi="Franklin Gothic Book"/>
          <w:sz w:val="23"/>
          <w:szCs w:val="23"/>
        </w:rPr>
        <w:t>Die</w:t>
      </w:r>
      <w:r w:rsidRPr="00AB2B35">
        <w:rPr>
          <w:rFonts w:ascii="Franklin Gothic Book" w:hAnsi="Franklin Gothic Book"/>
          <w:sz w:val="23"/>
          <w:szCs w:val="23"/>
        </w:rPr>
        <w:t xml:space="preserve"> </w:t>
      </w:r>
      <w:r>
        <w:rPr>
          <w:rFonts w:ascii="Franklin Gothic Book" w:hAnsi="Franklin Gothic Book"/>
          <w:sz w:val="23"/>
          <w:szCs w:val="23"/>
        </w:rPr>
        <w:t>Superplan Duschflächen erhielten</w:t>
      </w:r>
      <w:r w:rsidRPr="00AB2B35">
        <w:rPr>
          <w:rFonts w:ascii="Franklin Gothic Book" w:hAnsi="Franklin Gothic Book"/>
          <w:sz w:val="23"/>
          <w:szCs w:val="23"/>
        </w:rPr>
        <w:t xml:space="preserve"> </w:t>
      </w:r>
      <w:r>
        <w:rPr>
          <w:rFonts w:ascii="Franklin Gothic Book" w:hAnsi="Franklin Gothic Book"/>
          <w:sz w:val="23"/>
          <w:szCs w:val="23"/>
        </w:rPr>
        <w:t>mit ihrer</w:t>
      </w:r>
      <w:r w:rsidRPr="00AB2B35">
        <w:rPr>
          <w:rFonts w:ascii="Franklin Gothic Book" w:hAnsi="Franklin Gothic Book"/>
          <w:sz w:val="23"/>
          <w:szCs w:val="23"/>
        </w:rPr>
        <w:t xml:space="preserve"> neue</w:t>
      </w:r>
      <w:r>
        <w:rPr>
          <w:rFonts w:ascii="Franklin Gothic Book" w:hAnsi="Franklin Gothic Book"/>
          <w:sz w:val="23"/>
          <w:szCs w:val="23"/>
        </w:rPr>
        <w:t>n</w:t>
      </w:r>
      <w:r w:rsidRPr="00AB2B35">
        <w:rPr>
          <w:rFonts w:ascii="Franklin Gothic Book" w:hAnsi="Franklin Gothic Book"/>
          <w:sz w:val="23"/>
          <w:szCs w:val="23"/>
        </w:rPr>
        <w:t xml:space="preserve"> Emaillierung</w:t>
      </w:r>
      <w:r>
        <w:rPr>
          <w:rFonts w:ascii="Franklin Gothic Book" w:hAnsi="Franklin Gothic Book"/>
          <w:sz w:val="23"/>
          <w:szCs w:val="23"/>
        </w:rPr>
        <w:t xml:space="preserve"> nun</w:t>
      </w:r>
      <w:r w:rsidRPr="00AB2B35">
        <w:rPr>
          <w:rFonts w:ascii="Franklin Gothic Book" w:hAnsi="Franklin Gothic Book"/>
          <w:sz w:val="23"/>
          <w:szCs w:val="23"/>
        </w:rPr>
        <w:t xml:space="preserve"> die rutschhemmende Oberfläche „</w:t>
      </w:r>
      <w:r>
        <w:rPr>
          <w:rFonts w:ascii="Franklin Gothic Book" w:hAnsi="Franklin Gothic Book"/>
          <w:sz w:val="23"/>
          <w:szCs w:val="23"/>
        </w:rPr>
        <w:t xml:space="preserve">Kaldewei </w:t>
      </w:r>
      <w:r w:rsidRPr="00AB2B35">
        <w:rPr>
          <w:rFonts w:ascii="Franklin Gothic Book" w:hAnsi="Franklin Gothic Book"/>
          <w:sz w:val="23"/>
          <w:szCs w:val="23"/>
        </w:rPr>
        <w:t>Secure Plus“</w:t>
      </w:r>
      <w:r>
        <w:rPr>
          <w:rFonts w:ascii="Franklin Gothic Book" w:hAnsi="Franklin Gothic Book"/>
          <w:sz w:val="23"/>
          <w:szCs w:val="23"/>
        </w:rPr>
        <w:t>. D</w:t>
      </w:r>
      <w:r w:rsidRPr="00AB2B35">
        <w:rPr>
          <w:rFonts w:ascii="Franklin Gothic Book" w:hAnsi="Franklin Gothic Book"/>
          <w:sz w:val="23"/>
          <w:szCs w:val="23"/>
        </w:rPr>
        <w:t>ie</w:t>
      </w:r>
      <w:r>
        <w:rPr>
          <w:rFonts w:ascii="Franklin Gothic Book" w:hAnsi="Franklin Gothic Book"/>
          <w:sz w:val="23"/>
          <w:szCs w:val="23"/>
        </w:rPr>
        <w:t>ses Spezial-Emaille erhöht die Standfestigkeit unter der Dusche und sorgt nun für</w:t>
      </w:r>
      <w:r w:rsidRPr="00AB2B35">
        <w:rPr>
          <w:rFonts w:ascii="Franklin Gothic Book" w:hAnsi="Franklin Gothic Book"/>
          <w:sz w:val="23"/>
          <w:szCs w:val="23"/>
        </w:rPr>
        <w:t xml:space="preserve"> zusätzliche</w:t>
      </w:r>
      <w:r>
        <w:rPr>
          <w:rFonts w:ascii="Franklin Gothic Book" w:hAnsi="Franklin Gothic Book"/>
          <w:sz w:val="23"/>
          <w:szCs w:val="23"/>
        </w:rPr>
        <w:t xml:space="preserve"> Sicherheit. </w:t>
      </w:r>
    </w:p>
    <w:p w14:paraId="4CB38E65" w14:textId="77777777" w:rsidR="00AC234E" w:rsidRDefault="00AC234E" w:rsidP="00AC234E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BA77372" w14:textId="01F20D69" w:rsidR="001C479E" w:rsidRPr="001C479E" w:rsidRDefault="00263A55" w:rsidP="001C479E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AC234E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lastRenderedPageBreak/>
        <w:t>7</w:t>
      </w:r>
      <w:r w:rsidR="001C479E" w:rsidRPr="00AC234E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_KALDEWEI</w:t>
      </w:r>
      <w:r w:rsidR="00E23492" w:rsidRPr="00AC234E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_</w:t>
      </w:r>
      <w:r w:rsidRPr="00AC234E">
        <w:rPr>
          <w:rFonts w:ascii="Franklin Gothic Demi" w:eastAsia="Franklin Gothic Demi" w:hAnsi="Franklin Gothic Demi" w:cs="Franklin Gothic Demi"/>
          <w:sz w:val="23"/>
          <w:szCs w:val="23"/>
          <w:lang w:val="en-US"/>
        </w:rPr>
        <w:t>25hours_Superplan_CG90_SecurePlus</w:t>
      </w:r>
    </w:p>
    <w:p w14:paraId="320493DD" w14:textId="77777777" w:rsidR="001C479E" w:rsidRDefault="001C479E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3686BE2E" wp14:editId="05AEAF9A">
            <wp:extent cx="3405225" cy="4407109"/>
            <wp:effectExtent l="0" t="0" r="5080" b="0"/>
            <wp:docPr id="177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03" cy="44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65FD2" w14:textId="77777777" w:rsidR="00863473" w:rsidRPr="00185AAD" w:rsidRDefault="00863473" w:rsidP="0086347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bookmarkStart w:id="5" w:name="_Hlk201916798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Foto: Kyle </w:t>
      </w:r>
      <w:proofErr w:type="spellStart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Knodell</w:t>
      </w:r>
      <w:proofErr w:type="spellEnd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 / KALDEWEI</w:t>
      </w:r>
    </w:p>
    <w:p w14:paraId="5866C5F3" w14:textId="77777777" w:rsidR="001C479E" w:rsidRPr="00185AAD" w:rsidRDefault="001C479E" w:rsidP="001C479E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79C4DA22" w14:textId="2A1F1C5D" w:rsidR="001C479E" w:rsidRPr="00263A55" w:rsidRDefault="00263A55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sz w:val="23"/>
          <w:szCs w:val="23"/>
        </w:rPr>
        <w:t>8_</w:t>
      </w:r>
      <w:r w:rsidR="001C479E" w:rsidRPr="00626333">
        <w:rPr>
          <w:rFonts w:ascii="Franklin Gothic Demi" w:eastAsia="Franklin Gothic Demi" w:hAnsi="Franklin Gothic Demi" w:cs="Franklin Gothic Demi"/>
          <w:sz w:val="23"/>
          <w:szCs w:val="23"/>
        </w:rPr>
        <w:t>KALDEWEI</w:t>
      </w:r>
      <w:r w:rsidR="00E23492" w:rsidRPr="00626333">
        <w:rPr>
          <w:rFonts w:ascii="Franklin Gothic Demi" w:eastAsia="Franklin Gothic Demi" w:hAnsi="Franklin Gothic Demi" w:cs="Franklin Gothic Demi"/>
          <w:sz w:val="23"/>
          <w:szCs w:val="23"/>
        </w:rPr>
        <w:t>_</w:t>
      </w:r>
      <w:r w:rsidRPr="00263A55">
        <w:rPr>
          <w:rFonts w:ascii="Franklin Gothic Demi" w:eastAsia="Franklin Gothic Demi" w:hAnsi="Franklin Gothic Demi" w:cs="Franklin Gothic Demi"/>
          <w:sz w:val="23"/>
          <w:szCs w:val="23"/>
        </w:rPr>
        <w:t>25hours_Superplan_CG90_SecurePlus</w:t>
      </w:r>
    </w:p>
    <w:p w14:paraId="0FF148E9" w14:textId="77777777" w:rsidR="001C479E" w:rsidRDefault="001C479E" w:rsidP="001C479E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68E425CD" wp14:editId="22D624E1">
            <wp:extent cx="3417757" cy="2278504"/>
            <wp:effectExtent l="0" t="0" r="0" b="7620"/>
            <wp:docPr id="178" name="Grafi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35" cy="22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1826A148" w14:textId="77777777" w:rsidR="00863473" w:rsidRDefault="00863473" w:rsidP="0086347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 xml:space="preserve">Foto: </w:t>
      </w:r>
      <w:r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 xml:space="preserve">Kyle </w:t>
      </w:r>
      <w:proofErr w:type="spellStart"/>
      <w:r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>Knodell</w:t>
      </w:r>
      <w:proofErr w:type="spellEnd"/>
      <w:r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 xml:space="preserve"> / KALDEWEI</w:t>
      </w:r>
    </w:p>
    <w:p w14:paraId="316D3B0A" w14:textId="068FDDE0" w:rsidR="001C479E" w:rsidRPr="00185AAD" w:rsidRDefault="00263A55" w:rsidP="001C479E">
      <w:pPr>
        <w:spacing w:after="160" w:line="259" w:lineRule="auto"/>
        <w:rPr>
          <w:rFonts w:ascii="Franklin Gothic Demi" w:eastAsia="Franklin Gothic Demi" w:hAnsi="Franklin Gothic Demi" w:cs="Franklin Gothic Demi"/>
          <w:noProof/>
          <w:sz w:val="23"/>
          <w:szCs w:val="23"/>
          <w:lang w:val="it-IT"/>
        </w:rPr>
      </w:pPr>
      <w:r w:rsidRPr="00185AAD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lastRenderedPageBreak/>
        <w:t>9</w:t>
      </w:r>
      <w:r w:rsidR="001C479E" w:rsidRPr="00185AAD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_KALDEWEI_25hours_</w:t>
      </w:r>
      <w:r w:rsidR="00243434" w:rsidRPr="00185AAD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C</w:t>
      </w:r>
      <w:r w:rsidRPr="00185AAD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onoduo</w:t>
      </w:r>
      <w:r w:rsidR="001C479E" w:rsidRPr="00185AAD">
        <w:rPr>
          <w:rFonts w:ascii="Franklin Gothic Demi" w:eastAsia="Franklin Gothic Demi" w:hAnsi="Franklin Gothic Demi" w:cs="Franklin Gothic Demi"/>
          <w:noProof/>
          <w:sz w:val="23"/>
          <w:szCs w:val="23"/>
          <w:lang w:val="it-IT"/>
        </w:rPr>
        <w:t xml:space="preserve"> </w:t>
      </w:r>
    </w:p>
    <w:p w14:paraId="467EC28D" w14:textId="77777777" w:rsidR="001C479E" w:rsidRDefault="001C479E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30ED9B84" wp14:editId="7FADEA7C">
            <wp:extent cx="3861883" cy="4991725"/>
            <wp:effectExtent l="0" t="0" r="5715" b="0"/>
            <wp:docPr id="175" name="Grafi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05" cy="50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1B74" w14:textId="77777777" w:rsidR="00863473" w:rsidRPr="00185AAD" w:rsidRDefault="00863473" w:rsidP="0086347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Foto: Kyle </w:t>
      </w:r>
      <w:proofErr w:type="spellStart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Knodell</w:t>
      </w:r>
      <w:proofErr w:type="spellEnd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 / KALDEWEI</w:t>
      </w:r>
    </w:p>
    <w:p w14:paraId="20D8E6CD" w14:textId="77777777" w:rsidR="00AC234E" w:rsidRDefault="00AC234E" w:rsidP="001C479E">
      <w:pPr>
        <w:spacing w:before="100" w:beforeAutospacing="1" w:after="100" w:afterAutospacing="1"/>
        <w:rPr>
          <w:rFonts w:ascii="Franklin Gothic Demi" w:hAnsi="Franklin Gothic Demi"/>
          <w:sz w:val="23"/>
          <w:szCs w:val="23"/>
        </w:rPr>
      </w:pPr>
    </w:p>
    <w:p w14:paraId="6BAB7D40" w14:textId="16474ADF" w:rsidR="009A0991" w:rsidRPr="001C479E" w:rsidRDefault="00AC234E" w:rsidP="00AC234E">
      <w:pPr>
        <w:spacing w:before="100" w:beforeAutospacing="1" w:after="100" w:afterAutospacing="1"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AC234E">
        <w:rPr>
          <w:rFonts w:ascii="Franklin Gothic Book" w:hAnsi="Franklin Gothic Book"/>
          <w:sz w:val="23"/>
          <w:szCs w:val="23"/>
        </w:rPr>
        <w:t>Kaldewei schenkt ausgedienten Duschflächen und Badewannen im 25hours Hotel Bikini Berlin ein zweites Leben</w:t>
      </w:r>
      <w:r w:rsidRPr="00AC234E">
        <w:rPr>
          <w:rFonts w:ascii="Franklin Gothic Book" w:eastAsia="Franklin Gothic Demi" w:hAnsi="Franklin Gothic Book" w:cs="Franklin Gothic Demi"/>
          <w:sz w:val="23"/>
          <w:szCs w:val="23"/>
        </w:rPr>
        <w:t>.</w:t>
      </w:r>
      <w:r>
        <w:rPr>
          <w:rFonts w:ascii="Franklin Gothic Book" w:eastAsia="Franklin Gothic Demi" w:hAnsi="Franklin Gothic Book" w:cs="Franklin Gothic Demi"/>
          <w:sz w:val="23"/>
          <w:szCs w:val="23"/>
        </w:rPr>
        <w:t xml:space="preserve">  </w:t>
      </w:r>
      <w:r w:rsidR="009A0991" w:rsidRPr="00AC234E">
        <w:rPr>
          <w:rFonts w:ascii="Franklin Gothic Book" w:eastAsia="Franklin Gothic Demi" w:hAnsi="Franklin Gothic Book" w:cs="Franklin Gothic Demi"/>
          <w:sz w:val="23"/>
          <w:szCs w:val="23"/>
        </w:rPr>
        <w:br w:type="page"/>
      </w:r>
      <w:bookmarkEnd w:id="4"/>
      <w:r w:rsidR="00263A55" w:rsidRPr="00AC234E">
        <w:rPr>
          <w:rFonts w:ascii="Franklin Gothic Demi" w:eastAsia="Franklin Gothic Demi" w:hAnsi="Franklin Gothic Demi" w:cs="Franklin Gothic Demi"/>
          <w:sz w:val="23"/>
          <w:szCs w:val="23"/>
        </w:rPr>
        <w:lastRenderedPageBreak/>
        <w:t>10</w:t>
      </w:r>
      <w:r w:rsidR="009A0991" w:rsidRPr="00AC234E">
        <w:rPr>
          <w:rFonts w:ascii="Franklin Gothic Demi" w:eastAsia="Franklin Gothic Demi" w:hAnsi="Franklin Gothic Demi" w:cs="Franklin Gothic Demi"/>
          <w:sz w:val="23"/>
          <w:szCs w:val="23"/>
        </w:rPr>
        <w:t>_KALDEWEI</w:t>
      </w:r>
      <w:r w:rsidR="00E23492" w:rsidRPr="00AC234E">
        <w:rPr>
          <w:rFonts w:ascii="Franklin Gothic Demi" w:eastAsia="Franklin Gothic Demi" w:hAnsi="Franklin Gothic Demi" w:cs="Franklin Gothic Demi"/>
          <w:sz w:val="23"/>
          <w:szCs w:val="23"/>
        </w:rPr>
        <w:t>_</w:t>
      </w:r>
      <w:r w:rsidR="00263A55" w:rsidRPr="00AC234E">
        <w:rPr>
          <w:rFonts w:ascii="Franklin Gothic Demi" w:eastAsia="Franklin Gothic Demi" w:hAnsi="Franklin Gothic Demi" w:cs="Franklin Gothic Demi"/>
          <w:sz w:val="23"/>
          <w:szCs w:val="23"/>
        </w:rPr>
        <w:t>25hours_Superplan_CG90_SecurePlus</w:t>
      </w:r>
    </w:p>
    <w:p w14:paraId="2B354483" w14:textId="4A8C48D3" w:rsidR="001D6C8A" w:rsidRPr="001D6C8A" w:rsidRDefault="001D6C8A" w:rsidP="001D6C8A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1D6C8A"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42A7675D" wp14:editId="3FA0EB8E">
            <wp:extent cx="4695825" cy="6077647"/>
            <wp:effectExtent l="0" t="0" r="0" b="0"/>
            <wp:docPr id="1408844064" name="Grafik 10" descr="Ein Bild, das Im Haus, Küchenutensilien, Waschbecken, Metal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44064" name="Grafik 10" descr="Ein Bild, das Im Haus, Küchenutensilien, Waschbecken, Metal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47" cy="61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D939" w14:textId="77777777" w:rsidR="00863473" w:rsidRPr="00185AAD" w:rsidRDefault="00863473" w:rsidP="0086347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Foto: Kyle </w:t>
      </w:r>
      <w:proofErr w:type="spellStart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Knodell</w:t>
      </w:r>
      <w:proofErr w:type="spellEnd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 / KALDEWEI</w:t>
      </w:r>
    </w:p>
    <w:p w14:paraId="4CE52DC5" w14:textId="77777777" w:rsidR="009A0991" w:rsidRPr="00185AAD" w:rsidRDefault="009A0991" w:rsidP="009A099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6BA0E7E5" w14:textId="77777777" w:rsidR="001D6C8A" w:rsidRPr="00185AAD" w:rsidRDefault="001D6C8A" w:rsidP="009A099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2504EE18" w14:textId="77777777" w:rsidR="001D6C8A" w:rsidRPr="00185AAD" w:rsidRDefault="001D6C8A" w:rsidP="009A099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257D4011" w14:textId="77777777" w:rsidR="001D6C8A" w:rsidRPr="00185AAD" w:rsidRDefault="001D6C8A" w:rsidP="009A099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5C4D4812" w14:textId="77777777" w:rsidR="001D6C8A" w:rsidRPr="00185AAD" w:rsidRDefault="001D6C8A" w:rsidP="009A099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7D44E012" w14:textId="77777777" w:rsidR="001D6C8A" w:rsidRPr="00185AAD" w:rsidRDefault="001D6C8A" w:rsidP="009A099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187AB7AC" w14:textId="77777777" w:rsidR="001D6C8A" w:rsidRPr="00185AAD" w:rsidRDefault="001D6C8A" w:rsidP="009A099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29A90192" w14:textId="5341E987" w:rsidR="001C479E" w:rsidRPr="0098721D" w:rsidRDefault="00263A55" w:rsidP="001C479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98721D">
        <w:rPr>
          <w:rFonts w:ascii="Franklin Gothic Demi" w:eastAsia="Franklin Gothic Demi" w:hAnsi="Franklin Gothic Demi" w:cs="Franklin Gothic Demi"/>
          <w:sz w:val="23"/>
          <w:szCs w:val="23"/>
        </w:rPr>
        <w:lastRenderedPageBreak/>
        <w:t>11</w:t>
      </w:r>
      <w:r w:rsidR="001C479E" w:rsidRPr="0098721D">
        <w:rPr>
          <w:rFonts w:ascii="Franklin Gothic Demi" w:eastAsia="Franklin Gothic Demi" w:hAnsi="Franklin Gothic Demi" w:cs="Franklin Gothic Demi"/>
          <w:sz w:val="23"/>
          <w:szCs w:val="23"/>
        </w:rPr>
        <w:t>_KALDEWEI</w:t>
      </w:r>
      <w:r w:rsidR="00E23492" w:rsidRPr="0098721D">
        <w:rPr>
          <w:rFonts w:ascii="Franklin Gothic Demi" w:eastAsia="Franklin Gothic Demi" w:hAnsi="Franklin Gothic Demi" w:cs="Franklin Gothic Demi"/>
          <w:sz w:val="23"/>
          <w:szCs w:val="23"/>
        </w:rPr>
        <w:t>_</w:t>
      </w:r>
      <w:r w:rsidRPr="0098721D">
        <w:rPr>
          <w:rFonts w:ascii="Franklin Gothic Demi" w:eastAsia="Franklin Gothic Demi" w:hAnsi="Franklin Gothic Demi" w:cs="Franklin Gothic Demi"/>
          <w:sz w:val="23"/>
          <w:szCs w:val="23"/>
        </w:rPr>
        <w:t>25hours_Superplan_CG90_SecurePlus</w:t>
      </w:r>
      <w:r w:rsidRPr="0098721D">
        <w:rPr>
          <w:rFonts w:ascii="Franklin Gothic Demi" w:eastAsia="Franklin Gothic Demi" w:hAnsi="Franklin Gothic Demi" w:cs="Franklin Gothic Demi"/>
          <w:noProof/>
          <w:sz w:val="23"/>
          <w:szCs w:val="23"/>
        </w:rPr>
        <w:t xml:space="preserve"> </w:t>
      </w:r>
    </w:p>
    <w:p w14:paraId="392E2758" w14:textId="4BC41595" w:rsidR="001D6C8A" w:rsidRPr="001D6C8A" w:rsidRDefault="001D6C8A" w:rsidP="001D6C8A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D6C8A"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  <w:lang w:eastAsia="fr-CH"/>
        </w:rPr>
        <w:drawing>
          <wp:inline distT="0" distB="0" distL="0" distR="0" wp14:anchorId="21EA6B96" wp14:editId="2965C0C4">
            <wp:extent cx="2381250" cy="3081973"/>
            <wp:effectExtent l="0" t="0" r="0" b="4445"/>
            <wp:docPr id="1523899872" name="Grafik 12" descr="Ein Bild, das Im Haus, Waschbecken, Schwarz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99872" name="Grafik 12" descr="Ein Bild, das Im Haus, Waschbecken, Schwarz, Wan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38" cy="30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366BB" w14:textId="77777777" w:rsidR="00863473" w:rsidRPr="00185AAD" w:rsidRDefault="00863473" w:rsidP="0086347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Foto: Kyle </w:t>
      </w:r>
      <w:proofErr w:type="spellStart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Knodell</w:t>
      </w:r>
      <w:proofErr w:type="spellEnd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 / KALDEWEI</w:t>
      </w:r>
    </w:p>
    <w:p w14:paraId="5B2E7903" w14:textId="5AB0144B" w:rsidR="009A0991" w:rsidRPr="00185AAD" w:rsidRDefault="009A099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263D6408" w14:textId="5AF6F0F7" w:rsidR="00526630" w:rsidRPr="00B425E1" w:rsidRDefault="00263A55" w:rsidP="00526630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sz w:val="23"/>
          <w:szCs w:val="23"/>
        </w:rPr>
        <w:t>12</w:t>
      </w:r>
      <w:r w:rsidR="00526630">
        <w:rPr>
          <w:rFonts w:ascii="Franklin Gothic Demi" w:eastAsia="Franklin Gothic Demi" w:hAnsi="Franklin Gothic Demi" w:cs="Franklin Gothic Demi"/>
          <w:sz w:val="23"/>
          <w:szCs w:val="23"/>
        </w:rPr>
        <w:t>_</w:t>
      </w:r>
      <w:r w:rsidR="00E23492" w:rsidRPr="00626333">
        <w:rPr>
          <w:rFonts w:ascii="Franklin Gothic Demi" w:eastAsia="Franklin Gothic Demi" w:hAnsi="Franklin Gothic Demi" w:cs="Franklin Gothic Demi"/>
          <w:sz w:val="23"/>
          <w:szCs w:val="23"/>
        </w:rPr>
        <w:t>KALDEWEI_</w:t>
      </w:r>
      <w:r w:rsidR="00E23492">
        <w:rPr>
          <w:rFonts w:ascii="Franklin Gothic Demi" w:eastAsia="Franklin Gothic Demi" w:hAnsi="Franklin Gothic Demi" w:cs="Franklin Gothic Demi"/>
          <w:sz w:val="23"/>
          <w:szCs w:val="23"/>
        </w:rPr>
        <w:t>25hours_Hotel</w:t>
      </w:r>
      <w:r w:rsidR="00E23492" w:rsidRPr="00626333">
        <w:rPr>
          <w:rFonts w:ascii="Franklin Gothic Demi" w:eastAsia="Franklin Gothic Demi" w:hAnsi="Franklin Gothic Demi" w:cs="Franklin Gothic Demi"/>
          <w:sz w:val="23"/>
          <w:szCs w:val="23"/>
        </w:rPr>
        <w:t>_</w:t>
      </w:r>
      <w:r w:rsidR="00E23492">
        <w:rPr>
          <w:rFonts w:ascii="Franklin Gothic Demi" w:eastAsia="Franklin Gothic Demi" w:hAnsi="Franklin Gothic Demi" w:cs="Franklin Gothic Demi"/>
          <w:sz w:val="23"/>
          <w:szCs w:val="23"/>
        </w:rPr>
        <w:t>Bikini_Berlin</w:t>
      </w:r>
    </w:p>
    <w:p w14:paraId="1C33579B" w14:textId="63E57083" w:rsidR="00526630" w:rsidRDefault="00C94B9F" w:rsidP="00526630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741A5037" wp14:editId="071AC78B">
            <wp:extent cx="2371725" cy="3557588"/>
            <wp:effectExtent l="0" t="0" r="0" b="508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50" cy="356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D3B3" w14:textId="77777777" w:rsidR="00863473" w:rsidRPr="00185AAD" w:rsidRDefault="00863473" w:rsidP="0086347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Foto: Kyle </w:t>
      </w:r>
      <w:proofErr w:type="spellStart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Knodell</w:t>
      </w:r>
      <w:proofErr w:type="spellEnd"/>
      <w:r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 / KALDEWEI</w:t>
      </w:r>
    </w:p>
    <w:p w14:paraId="1E7680A2" w14:textId="25C30CBD" w:rsidR="00AC234E" w:rsidRPr="00AC234E" w:rsidRDefault="00AC234E" w:rsidP="00AC234E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AC234E">
        <w:rPr>
          <w:rFonts w:ascii="Franklin Gothic Demi" w:eastAsia="Franklin Gothic Demi" w:hAnsi="Franklin Gothic Demi" w:cs="Franklin Gothic Demi"/>
          <w:sz w:val="23"/>
          <w:szCs w:val="23"/>
        </w:rPr>
        <w:lastRenderedPageBreak/>
        <w:t>13_KALDEWEI_25hours_</w:t>
      </w:r>
      <w:r w:rsidRPr="00AC234E">
        <w:rPr>
          <w:rFonts w:ascii="Franklin Gothic Demi" w:hAnsi="Franklin Gothic Demi"/>
          <w:sz w:val="23"/>
          <w:szCs w:val="23"/>
        </w:rPr>
        <w:t>Margaux</w:t>
      </w:r>
      <w:r w:rsidR="00C94DA1">
        <w:rPr>
          <w:rFonts w:ascii="Franklin Gothic Demi" w:hAnsi="Franklin Gothic Demi"/>
          <w:sz w:val="23"/>
          <w:szCs w:val="23"/>
        </w:rPr>
        <w:t>_</w:t>
      </w:r>
      <w:r w:rsidRPr="00AC234E">
        <w:rPr>
          <w:rFonts w:ascii="Franklin Gothic Demi" w:hAnsi="Franklin Gothic Demi"/>
          <w:sz w:val="23"/>
          <w:szCs w:val="23"/>
        </w:rPr>
        <w:t>Verbeeck</w:t>
      </w:r>
    </w:p>
    <w:p w14:paraId="59C225AD" w14:textId="77777777" w:rsidR="00C94DA1" w:rsidRDefault="00AC234E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406817">
        <w:rPr>
          <w:rFonts w:ascii="Franklin Gothic Demi" w:hAnsi="Franklin Gothic Demi"/>
          <w:noProof/>
          <w:color w:val="FF0000"/>
          <w:sz w:val="20"/>
          <w:szCs w:val="20"/>
        </w:rPr>
        <w:drawing>
          <wp:inline distT="0" distB="0" distL="0" distR="0" wp14:anchorId="74620D7E" wp14:editId="3D835E51">
            <wp:extent cx="1795176" cy="1990725"/>
            <wp:effectExtent l="0" t="0" r="0" b="0"/>
            <wp:docPr id="1193704204" name="Grafik 2" descr="Ein Bild, das Menschliches Gesicht, Lächeln, Person, Lipp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04204" name="Grafik 2" descr="Ein Bild, das Menschliches Gesicht, Lächeln, Person, Lipp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68" cy="20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5936" w14:textId="77777777" w:rsidR="00C94DA1" w:rsidRDefault="00C94DA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</w:p>
    <w:p w14:paraId="3AB31AE3" w14:textId="77777777" w:rsidR="00C94DA1" w:rsidRDefault="00C94DA1" w:rsidP="00C94DA1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sz w:val="23"/>
          <w:szCs w:val="23"/>
        </w:rPr>
        <w:t>„</w:t>
      </w:r>
      <w:r w:rsidRPr="00134D04">
        <w:rPr>
          <w:rFonts w:ascii="Franklin Gothic Book" w:hAnsi="Franklin Gothic Book"/>
          <w:sz w:val="23"/>
          <w:szCs w:val="23"/>
        </w:rPr>
        <w:t>Die Hotelentwicklungsbranche hat noch viele Möglichkeiten, um umweltfreundlicher</w:t>
      </w:r>
      <w:r>
        <w:rPr>
          <w:rFonts w:ascii="Franklin Gothic Book" w:hAnsi="Franklin Gothic Book"/>
          <w:sz w:val="23"/>
          <w:szCs w:val="23"/>
        </w:rPr>
        <w:t xml:space="preserve"> </w:t>
      </w:r>
      <w:r w:rsidRPr="00134D04">
        <w:rPr>
          <w:rFonts w:ascii="Franklin Gothic Book" w:hAnsi="Franklin Gothic Book"/>
          <w:sz w:val="23"/>
          <w:szCs w:val="23"/>
        </w:rPr>
        <w:t>zu werden</w:t>
      </w:r>
      <w:r>
        <w:rPr>
          <w:rFonts w:ascii="Franklin Gothic Book" w:hAnsi="Franklin Gothic Book"/>
          <w:sz w:val="23"/>
          <w:szCs w:val="23"/>
        </w:rPr>
        <w:t xml:space="preserve">“, so </w:t>
      </w:r>
      <w:r w:rsidRPr="00134D04">
        <w:rPr>
          <w:rFonts w:ascii="Franklin Gothic Book" w:hAnsi="Franklin Gothic Book"/>
          <w:sz w:val="23"/>
          <w:szCs w:val="23"/>
        </w:rPr>
        <w:t xml:space="preserve">Margaux </w:t>
      </w:r>
      <w:proofErr w:type="spellStart"/>
      <w:r w:rsidRPr="00134D04">
        <w:rPr>
          <w:rFonts w:ascii="Franklin Gothic Book" w:hAnsi="Franklin Gothic Book"/>
          <w:sz w:val="23"/>
          <w:szCs w:val="23"/>
        </w:rPr>
        <w:t>Verbeeck</w:t>
      </w:r>
      <w:proofErr w:type="spellEnd"/>
      <w:r>
        <w:rPr>
          <w:rFonts w:ascii="Franklin Gothic Book" w:hAnsi="Franklin Gothic Book"/>
          <w:sz w:val="23"/>
          <w:szCs w:val="23"/>
        </w:rPr>
        <w:t xml:space="preserve">, </w:t>
      </w:r>
      <w:r w:rsidRPr="00134D04">
        <w:rPr>
          <w:rFonts w:ascii="Franklin Gothic Book" w:hAnsi="Franklin Gothic Book"/>
          <w:sz w:val="23"/>
          <w:szCs w:val="23"/>
        </w:rPr>
        <w:t>Project Manager</w:t>
      </w:r>
      <w:r>
        <w:rPr>
          <w:rFonts w:ascii="Franklin Gothic Book" w:hAnsi="Franklin Gothic Book"/>
          <w:sz w:val="23"/>
          <w:szCs w:val="23"/>
        </w:rPr>
        <w:t>in der</w:t>
      </w:r>
      <w:r w:rsidRPr="00134D04">
        <w:rPr>
          <w:rFonts w:ascii="Franklin Gothic Book" w:hAnsi="Franklin Gothic Book"/>
          <w:sz w:val="23"/>
          <w:szCs w:val="23"/>
        </w:rPr>
        <w:t xml:space="preserve"> KNSA Hospitality</w:t>
      </w:r>
      <w:r>
        <w:rPr>
          <w:rFonts w:ascii="Franklin Gothic Book" w:hAnsi="Franklin Gothic Book"/>
          <w:sz w:val="23"/>
          <w:szCs w:val="23"/>
        </w:rPr>
        <w:t>.</w:t>
      </w:r>
      <w:r w:rsidRPr="00134D04">
        <w:rPr>
          <w:rFonts w:ascii="Franklin Gothic Book" w:hAnsi="Franklin Gothic Book"/>
          <w:sz w:val="23"/>
          <w:szCs w:val="23"/>
        </w:rPr>
        <w:t xml:space="preserve"> </w:t>
      </w:r>
    </w:p>
    <w:p w14:paraId="285A4132" w14:textId="77777777" w:rsidR="00C94DA1" w:rsidRDefault="00C94DA1" w:rsidP="00C94DA1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B946BF2" w14:textId="77777777" w:rsidR="00C94DA1" w:rsidRDefault="00C94DA1" w:rsidP="00C94DA1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1473E4A" w14:textId="77777777" w:rsidR="00C94DA1" w:rsidRDefault="00C94DA1" w:rsidP="00C94DA1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4CCD3F2" w14:textId="46CC7D8F" w:rsidR="00C94DA1" w:rsidRPr="00AC234E" w:rsidRDefault="00C94DA1" w:rsidP="00C94DA1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AC234E">
        <w:rPr>
          <w:rFonts w:ascii="Franklin Gothic Demi" w:eastAsia="Franklin Gothic Demi" w:hAnsi="Franklin Gothic Demi" w:cs="Franklin Gothic Demi"/>
          <w:sz w:val="23"/>
          <w:szCs w:val="23"/>
        </w:rPr>
        <w:t>1</w:t>
      </w:r>
      <w:r>
        <w:rPr>
          <w:rFonts w:ascii="Franklin Gothic Demi" w:eastAsia="Franklin Gothic Demi" w:hAnsi="Franklin Gothic Demi" w:cs="Franklin Gothic Demi"/>
          <w:sz w:val="23"/>
          <w:szCs w:val="23"/>
        </w:rPr>
        <w:t>4</w:t>
      </w:r>
      <w:r w:rsidRPr="00AC234E">
        <w:rPr>
          <w:rFonts w:ascii="Franklin Gothic Demi" w:eastAsia="Franklin Gothic Demi" w:hAnsi="Franklin Gothic Demi" w:cs="Franklin Gothic Demi"/>
          <w:sz w:val="23"/>
          <w:szCs w:val="23"/>
        </w:rPr>
        <w:t>_KALDEWEI_25hours</w:t>
      </w:r>
      <w:r w:rsidR="0098721D">
        <w:rPr>
          <w:rFonts w:ascii="Franklin Gothic Demi" w:eastAsia="Franklin Gothic Demi" w:hAnsi="Franklin Gothic Demi" w:cs="Franklin Gothic Demi"/>
          <w:sz w:val="23"/>
          <w:szCs w:val="23"/>
        </w:rPr>
        <w:t>_</w:t>
      </w:r>
      <w:r>
        <w:rPr>
          <w:rFonts w:ascii="Franklin Gothic Demi" w:hAnsi="Franklin Gothic Demi"/>
          <w:sz w:val="23"/>
          <w:szCs w:val="23"/>
        </w:rPr>
        <w:t>Jakob_Klingenberg</w:t>
      </w:r>
    </w:p>
    <w:p w14:paraId="62B53B33" w14:textId="56070509" w:rsidR="0098721D" w:rsidRPr="0098721D" w:rsidRDefault="0098721D" w:rsidP="0098721D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98721D">
        <w:rPr>
          <w:rFonts w:ascii="Franklin Gothic Book" w:eastAsia="Libre Franklin" w:hAnsi="Franklin Gothic Book" w:cs="Libre Franklin"/>
          <w:i/>
          <w:iCs/>
          <w:noProof/>
          <w:color w:val="000000"/>
          <w:sz w:val="16"/>
          <w:szCs w:val="16"/>
          <w:lang w:eastAsia="fr-CH"/>
        </w:rPr>
        <w:drawing>
          <wp:inline distT="0" distB="0" distL="0" distR="0" wp14:anchorId="4E74678C" wp14:editId="2DF9BB0E">
            <wp:extent cx="3248025" cy="2164753"/>
            <wp:effectExtent l="0" t="0" r="0" b="6985"/>
            <wp:docPr id="16027446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25" cy="21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C732" w14:textId="77777777" w:rsidR="00C94DA1" w:rsidRDefault="00C94DA1" w:rsidP="00C94DA1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</w:p>
    <w:p w14:paraId="6DC95E8F" w14:textId="2A59C863" w:rsidR="00C94B9F" w:rsidRPr="00185AAD" w:rsidRDefault="00C94DA1" w:rsidP="00C94DA1">
      <w:pPr>
        <w:spacing w:after="160" w:line="360" w:lineRule="auto"/>
        <w:jc w:val="both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>
        <w:rPr>
          <w:rFonts w:ascii="Franklin Gothic Book" w:hAnsi="Franklin Gothic Book"/>
          <w:sz w:val="23"/>
          <w:szCs w:val="23"/>
        </w:rPr>
        <w:t xml:space="preserve">„Wir zeigen, wie Upcycling im Projektgeschäft funktioniert und machen </w:t>
      </w:r>
      <w:proofErr w:type="spellStart"/>
      <w:r>
        <w:rPr>
          <w:rFonts w:ascii="Franklin Gothic Book" w:hAnsi="Franklin Gothic Book"/>
          <w:sz w:val="23"/>
          <w:szCs w:val="23"/>
        </w:rPr>
        <w:t>Cradle</w:t>
      </w:r>
      <w:proofErr w:type="spellEnd"/>
      <w:r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>
        <w:rPr>
          <w:rFonts w:ascii="Franklin Gothic Book" w:hAnsi="Franklin Gothic Book"/>
          <w:sz w:val="23"/>
          <w:szCs w:val="23"/>
        </w:rPr>
        <w:t>to</w:t>
      </w:r>
      <w:proofErr w:type="spellEnd"/>
      <w:r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>
        <w:rPr>
          <w:rFonts w:ascii="Franklin Gothic Book" w:hAnsi="Franklin Gothic Book"/>
          <w:sz w:val="23"/>
          <w:szCs w:val="23"/>
        </w:rPr>
        <w:t>Cradle</w:t>
      </w:r>
      <w:proofErr w:type="spellEnd"/>
      <w:r>
        <w:rPr>
          <w:rFonts w:ascii="Franklin Gothic Book" w:hAnsi="Franklin Gothic Book"/>
          <w:sz w:val="23"/>
          <w:szCs w:val="23"/>
        </w:rPr>
        <w:t xml:space="preserve"> erlebbar“, so Jakob Klingenberg von Kaldewei. </w:t>
      </w:r>
      <w:r w:rsidR="00526630" w:rsidRPr="00185AA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br w:type="page"/>
      </w:r>
    </w:p>
    <w:p w14:paraId="45C97540" w14:textId="77777777" w:rsidR="002E171B" w:rsidRPr="00D46889" w:rsidRDefault="002E171B" w:rsidP="002E171B">
      <w:pPr>
        <w:suppressAutoHyphens/>
        <w:spacing w:line="360" w:lineRule="auto"/>
        <w:jc w:val="both"/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</w:pPr>
      <w:bookmarkStart w:id="6" w:name="_GoBack"/>
      <w:bookmarkEnd w:id="6"/>
      <w:r w:rsidRPr="00D46889"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  <w:lastRenderedPageBreak/>
        <w:t>Über KALDEWEI</w:t>
      </w:r>
    </w:p>
    <w:p w14:paraId="5CA3E8CC" w14:textId="77777777" w:rsidR="002E171B" w:rsidRPr="00D46889" w:rsidRDefault="002E171B" w:rsidP="002E171B">
      <w:pPr>
        <w:spacing w:line="360" w:lineRule="auto"/>
        <w:jc w:val="both"/>
        <w:rPr>
          <w:rFonts w:ascii="Franklin Gothic Book" w:hAnsi="Franklin Gothic Book"/>
          <w:lang w:eastAsia="fr-CH"/>
        </w:rPr>
      </w:pPr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 xml:space="preserve">Wenn es um das Badezimmer geht, kommt vielen Menschen sofort KALDEWEI in den Sinn - und das aus gutem Grund: Die Premium-Marke steht für exzellente Lösungen für das persönliche </w:t>
      </w:r>
      <w:proofErr w:type="spellStart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>Traumbad</w:t>
      </w:r>
      <w:proofErr w:type="spellEnd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 xml:space="preserve"> sowie für kreislauffähige Materialien und Produkte. Rund 600 davon tragen das </w:t>
      </w:r>
      <w:proofErr w:type="spellStart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>Cradle</w:t>
      </w:r>
      <w:proofErr w:type="spellEnd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 xml:space="preserve"> </w:t>
      </w:r>
      <w:proofErr w:type="spellStart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>to</w:t>
      </w:r>
      <w:proofErr w:type="spellEnd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 xml:space="preserve"> </w:t>
      </w:r>
      <w:proofErr w:type="spellStart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>Cradle</w:t>
      </w:r>
      <w:proofErr w:type="spellEnd"/>
      <w:r w:rsidRPr="00D46889">
        <w:rPr>
          <w:rFonts w:ascii="Franklin Gothic Book" w:hAnsi="Franklin Gothic Book" w:cs="Arial"/>
          <w:color w:val="000000"/>
          <w:shd w:val="clear" w:color="auto" w:fill="FFFFFF"/>
          <w:vertAlign w:val="superscript"/>
          <w:lang w:eastAsia="fr-CH"/>
        </w:rPr>
        <w:t xml:space="preserve">® </w:t>
      </w:r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 xml:space="preserve">Zertifikat und unterstreichen die konsequent nachhaltige Ausrichtung des Unternehmens. KALDEWEI ist einer der ersten deutschen Badhersteller mit der </w:t>
      </w:r>
      <w:proofErr w:type="spellStart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>Cradle</w:t>
      </w:r>
      <w:proofErr w:type="spellEnd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 xml:space="preserve"> </w:t>
      </w:r>
      <w:proofErr w:type="spellStart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>to</w:t>
      </w:r>
      <w:proofErr w:type="spellEnd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 xml:space="preserve"> </w:t>
      </w:r>
      <w:proofErr w:type="spellStart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>Cradle</w:t>
      </w:r>
      <w:proofErr w:type="spellEnd"/>
      <w:r w:rsidRPr="00D46889">
        <w:rPr>
          <w:rFonts w:ascii="Franklin Gothic Book" w:hAnsi="Franklin Gothic Book" w:cs="Arial"/>
          <w:color w:val="000000"/>
          <w:shd w:val="clear" w:color="auto" w:fill="FFFFFF"/>
          <w:vertAlign w:val="superscript"/>
          <w:lang w:eastAsia="fr-CH"/>
        </w:rPr>
        <w:t>®</w:t>
      </w:r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 xml:space="preserve"> Zertifizierung von unabhängiger Stelle. Badewannen, Waschtische, Duschlösungen – alle KALDEWEI Produkte aus Stahl und Glas sind plastikfrei und versprechen individuellen Sinn-Luxus. Dieser definiert sich durch eine edle Ästhetik, verantwortungsvolle Langlebigkeit und der nachhaltigen Freude am Gebrauch. Und diese lässt sich sogar noch steigern: exklusive </w:t>
      </w:r>
      <w:proofErr w:type="spellStart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>Spa</w:t>
      </w:r>
      <w:proofErr w:type="spellEnd"/>
      <w:r w:rsidRPr="00D46889">
        <w:rPr>
          <w:rFonts w:ascii="Franklin Gothic Book" w:hAnsi="Franklin Gothic Book" w:cs="Arial"/>
          <w:color w:val="000000"/>
          <w:shd w:val="clear" w:color="auto" w:fill="FFFFFF"/>
          <w:lang w:eastAsia="fr-CH"/>
        </w:rPr>
        <w:t xml:space="preserve">-Ausstattungen verwöhnen mit allen Sinnen und verwandeln das Bad in einen wahren Erlebnisraum. </w:t>
      </w:r>
      <w:r w:rsidRPr="00D46889">
        <w:rPr>
          <w:rFonts w:ascii="Franklin Gothic Book" w:hAnsi="Franklin Gothic Book"/>
          <w:lang w:eastAsia="fr-CH"/>
        </w:rPr>
        <w:t>Unter dem Begriff LUXSTAINABILITY</w:t>
      </w:r>
      <w:r w:rsidRPr="00D46889">
        <w:rPr>
          <w:rFonts w:ascii="Franklin Gothic Book" w:hAnsi="Franklin Gothic Book"/>
          <w:vertAlign w:val="superscript"/>
          <w:lang w:eastAsia="fr-CH"/>
        </w:rPr>
        <w:t>®</w:t>
      </w:r>
      <w:r w:rsidRPr="00D46889">
        <w:rPr>
          <w:rFonts w:ascii="Franklin Gothic Book" w:hAnsi="Franklin Gothic Book"/>
          <w:lang w:eastAsia="fr-CH"/>
        </w:rPr>
        <w:t xml:space="preserve"> vereint Kaldewei innovatives Design, das ein besonderes Lebensgefühl auslöst, und eine tief verankerte Nachhaltigkeit, die alle KALDEWEI Produkte prägt. Die LUXSTAINABILITY</w:t>
      </w:r>
      <w:r w:rsidRPr="00D46889">
        <w:rPr>
          <w:rFonts w:ascii="Franklin Gothic Book" w:hAnsi="Franklin Gothic Book"/>
          <w:vertAlign w:val="superscript"/>
          <w:lang w:eastAsia="fr-CH"/>
        </w:rPr>
        <w:t>®</w:t>
      </w:r>
      <w:r w:rsidRPr="00D46889">
        <w:rPr>
          <w:rFonts w:ascii="Franklin Gothic Book" w:hAnsi="Franklin Gothic Book"/>
          <w:lang w:eastAsia="fr-CH"/>
        </w:rPr>
        <w:t xml:space="preserve"> Philosophie des Unternehmens ermöglicht individuellen Luxus für die Sinne und für jedes Budget – für das erstklassige </w:t>
      </w:r>
      <w:proofErr w:type="spellStart"/>
      <w:r w:rsidRPr="00D46889">
        <w:rPr>
          <w:rFonts w:ascii="Franklin Gothic Book" w:hAnsi="Franklin Gothic Book"/>
          <w:lang w:eastAsia="fr-CH"/>
        </w:rPr>
        <w:t>Tophotel</w:t>
      </w:r>
      <w:proofErr w:type="spellEnd"/>
      <w:r w:rsidRPr="00D46889">
        <w:rPr>
          <w:rFonts w:ascii="Franklin Gothic Book" w:hAnsi="Franklin Gothic Book"/>
          <w:lang w:eastAsia="fr-CH"/>
        </w:rPr>
        <w:t xml:space="preserve"> ebenso wie für das komfortable Privatbad.</w:t>
      </w:r>
    </w:p>
    <w:p w14:paraId="70D19E7D" w14:textId="77777777" w:rsidR="002E171B" w:rsidRDefault="002E171B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  <w:r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br w:type="page"/>
      </w:r>
    </w:p>
    <w:p w14:paraId="06687257" w14:textId="1BB10320" w:rsidR="00A94D2C" w:rsidRPr="00075413" w:rsidRDefault="00A94D2C" w:rsidP="00116C14">
      <w:pPr>
        <w:jc w:val="both"/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075413"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lastRenderedPageBreak/>
        <w:t>Pressekontakt:</w:t>
      </w:r>
    </w:p>
    <w:p w14:paraId="6FF72E92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7" w:name="_Hlk133229773"/>
    </w:p>
    <w:p w14:paraId="78C2955D" w14:textId="77777777" w:rsidR="00A94D2C" w:rsidRPr="00185AAD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F</w:t>
      </w:r>
      <w:bookmarkStart w:id="8" w:name="_Hlk128388099"/>
      <w:bookmarkEnd w:id="7"/>
      <w:r>
        <w:rPr>
          <w:rFonts w:ascii="Franklin Gothic Book" w:eastAsia="Franklin Gothic Book" w:hAnsi="Franklin Gothic Book" w:cs="Franklin Gothic Book"/>
          <w:sz w:val="23"/>
          <w:szCs w:val="23"/>
        </w:rPr>
        <w:t>r</w:t>
      </w:r>
      <w:bookmarkStart w:id="9" w:name="_Hlk133230003"/>
      <w:bookmarkEnd w:id="8"/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anz Kaldewei GmbH &amp; Co. </w:t>
      </w:r>
      <w:r w:rsidRPr="00185AAD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>KG</w:t>
      </w:r>
      <w:r w:rsidRPr="00185AAD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ab/>
        <w:t>Tel. +49 2382 785 209</w:t>
      </w:r>
      <w:r w:rsidRPr="00185AAD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br/>
        <w:t>Marcus Möllers</w:t>
      </w:r>
      <w:r w:rsidRPr="00185AAD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ab/>
        <w:t>marcus.moellers@kaldewei.de</w:t>
      </w:r>
      <w:r w:rsidRPr="00185AAD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br/>
        <w:t>Postfach 17 61</w:t>
      </w:r>
      <w:r w:rsidRPr="00185AAD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ab/>
      </w:r>
      <w:hyperlink r:id="rId25" w:history="1">
        <w:r w:rsidRPr="00185AAD">
          <w:rPr>
            <w:rStyle w:val="Hyperlink0"/>
            <w:lang w:val="nl-NL"/>
          </w:rPr>
          <w:t>www.kaldewei.com</w:t>
        </w:r>
      </w:hyperlink>
    </w:p>
    <w:p w14:paraId="5BE91A94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18AD7B1B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2587E65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Style w:val="Hyperlink0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Franz Kaldewei GmbH &amp; Co. </w:t>
      </w:r>
      <w:r w:rsidRPr="008B7FE5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KG</w:t>
      </w:r>
      <w:r w:rsidRPr="008B7FE5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  <w:t xml:space="preserve">Tel. 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+49 2382 785 165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  <w:t xml:space="preserve">Georgina </w:t>
      </w:r>
      <w:proofErr w:type="spellStart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Trimbusch</w:t>
      </w:r>
      <w:proofErr w:type="spellEnd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  <w:t>georgina.trimbusch@kaldewei.de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</w:r>
      <w:proofErr w:type="spellStart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Postfach</w:t>
      </w:r>
      <w:proofErr w:type="spellEnd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 xml:space="preserve"> 17 61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</w:r>
      <w:hyperlink r:id="rId26" w:history="1">
        <w:r>
          <w:rPr>
            <w:rStyle w:val="Hyperlink0"/>
          </w:rPr>
          <w:t>www.kaldewei.com</w:t>
        </w:r>
      </w:hyperlink>
    </w:p>
    <w:p w14:paraId="57B231F7" w14:textId="7BABB324" w:rsidR="00CE419E" w:rsidRDefault="00A94D2C" w:rsidP="007C18DA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</w:p>
    <w:p w14:paraId="05045C79" w14:textId="135C531E" w:rsidR="00CE419E" w:rsidRDefault="00CE419E" w:rsidP="007C18DA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4B4D7E39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78956825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76F02A9E" w14:textId="77777777" w:rsidR="00CE419E" w:rsidRPr="00F529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</w:pPr>
      <w:r w:rsidRPr="00F5299E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>Massimiliano Monteverdi</w:t>
      </w:r>
      <w:r w:rsidRPr="00F5299E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ab/>
        <w:t>mm@claudia-wuensch.com</w:t>
      </w:r>
    </w:p>
    <w:p w14:paraId="769FEE66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Silbersteinstraße 45                                                                   </w:t>
      </w:r>
      <w:hyperlink r:id="rId27" w:history="1"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</w:p>
    <w:p w14:paraId="7089BAC2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6ECEA07B" w14:textId="77777777" w:rsidR="00CE419E" w:rsidRDefault="00CE419E" w:rsidP="00CE419E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07EF8034" w14:textId="77777777" w:rsidR="00CE419E" w:rsidRPr="00185AAD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10" w:name="_Hlk133229666"/>
      <w:r w:rsidRPr="00185AAD"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 w:rsidRPr="00185AAD"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789568926</w:t>
      </w:r>
    </w:p>
    <w:p w14:paraId="0A160590" w14:textId="77777777" w:rsidR="00CE419E" w:rsidRPr="00185AAD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 w:rsidRPr="00185AAD">
        <w:rPr>
          <w:rFonts w:ascii="Franklin Gothic Book" w:eastAsia="Franklin Gothic Book" w:hAnsi="Franklin Gothic Book" w:cs="Franklin Gothic Book"/>
          <w:sz w:val="23"/>
          <w:szCs w:val="23"/>
        </w:rPr>
        <w:t xml:space="preserve">Anna </w:t>
      </w:r>
      <w:proofErr w:type="spellStart"/>
      <w:r w:rsidRPr="00185AAD">
        <w:rPr>
          <w:rFonts w:ascii="Franklin Gothic Book" w:eastAsia="Franklin Gothic Book" w:hAnsi="Franklin Gothic Book" w:cs="Franklin Gothic Book"/>
          <w:sz w:val="23"/>
          <w:szCs w:val="23"/>
        </w:rPr>
        <w:t>Koenig</w:t>
      </w:r>
      <w:proofErr w:type="spellEnd"/>
      <w:r w:rsidRPr="00185AAD">
        <w:rPr>
          <w:rFonts w:ascii="Franklin Gothic Book" w:eastAsia="Franklin Gothic Book" w:hAnsi="Franklin Gothic Book" w:cs="Franklin Gothic Book"/>
          <w:sz w:val="23"/>
          <w:szCs w:val="23"/>
        </w:rPr>
        <w:tab/>
        <w:t>ak@claudia-wuensch.com</w:t>
      </w:r>
      <w:r w:rsidRPr="00185AAD"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09E02169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Silbersteinstraße 45</w:t>
      </w:r>
      <w:bookmarkEnd w:id="10"/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  <w:hyperlink r:id="rId28" w:history="1">
        <w:bookmarkStart w:id="11" w:name="_Hlk128386791"/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  <w:bookmarkEnd w:id="11"/>
    </w:p>
    <w:p w14:paraId="766E602E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036CB6E8" w14:textId="77777777" w:rsidR="00CE419E" w:rsidRDefault="00CE419E" w:rsidP="00CE419E">
      <w:pPr>
        <w:tabs>
          <w:tab w:val="left" w:pos="8505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CB18EDC" w14:textId="77777777" w:rsidR="00CE419E" w:rsidRPr="001559AF" w:rsidRDefault="00CE419E" w:rsidP="00CE419E">
      <w:pPr>
        <w:tabs>
          <w:tab w:val="left" w:pos="8505"/>
        </w:tabs>
        <w:spacing w:line="360" w:lineRule="auto"/>
        <w:jc w:val="both"/>
        <w:rPr>
          <w:rFonts w:ascii="Franklin Gothic Demi" w:hAnsi="Franklin Gothic Demi"/>
          <w:b/>
          <w:bCs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Weitere Informationen und Bildmaterial finden Sie im Kaldewei Presse-Center unter: </w:t>
      </w:r>
      <w:hyperlink r:id="rId29" w:history="1">
        <w:r w:rsidRPr="001559AF">
          <w:rPr>
            <w:rStyle w:val="Hyperlink2"/>
            <w:b w:val="0"/>
            <w:bCs w:val="0"/>
          </w:rPr>
          <w:t>www.kaldewei.de/presse</w:t>
        </w:r>
      </w:hyperlink>
    </w:p>
    <w:p w14:paraId="42C2910C" w14:textId="77777777" w:rsidR="00CE419E" w:rsidRDefault="00CE419E" w:rsidP="00CE419E">
      <w:pPr>
        <w:rPr>
          <w:rFonts w:ascii="Franklin Gothic Demi" w:hAnsi="Franklin Gothic Demi"/>
          <w:sz w:val="28"/>
          <w:szCs w:val="28"/>
        </w:rPr>
      </w:pPr>
    </w:p>
    <w:p w14:paraId="57ED7279" w14:textId="77777777" w:rsidR="00CE419E" w:rsidRDefault="00CE419E" w:rsidP="007C18DA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99DA9B0" w14:textId="76773ED4" w:rsidR="00200F6A" w:rsidRPr="007C18DA" w:rsidRDefault="00A94D2C" w:rsidP="007C18DA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 xml:space="preserve"> </w:t>
      </w:r>
      <w:bookmarkEnd w:id="9"/>
    </w:p>
    <w:sectPr w:rsidR="00200F6A" w:rsidRPr="007C18DA" w:rsidSect="00153712">
      <w:headerReference w:type="default" r:id="rId30"/>
      <w:headerReference w:type="first" r:id="rId31"/>
      <w:footerReference w:type="first" r:id="rId32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1B5E8" w14:textId="77777777" w:rsidR="00746B84" w:rsidRDefault="00746B84" w:rsidP="00072E79">
      <w:r>
        <w:separator/>
      </w:r>
    </w:p>
  </w:endnote>
  <w:endnote w:type="continuationSeparator" w:id="0">
    <w:p w14:paraId="245B9A95" w14:textId="77777777" w:rsidR="00746B84" w:rsidRDefault="00746B84" w:rsidP="00072E79">
      <w:r>
        <w:continuationSeparator/>
      </w:r>
    </w:p>
  </w:endnote>
  <w:endnote w:type="continuationNotice" w:id="1">
    <w:p w14:paraId="3F8D9E10" w14:textId="77777777" w:rsidR="00746B84" w:rsidRDefault="00746B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80024" w14:textId="16F509C8" w:rsidR="000F6260" w:rsidRDefault="00FA52B0">
    <w:pPr>
      <w:pStyle w:val="Fu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1" behindDoc="1" locked="0" layoutInCell="1" allowOverlap="1" wp14:anchorId="754DF66C" wp14:editId="227832C0">
          <wp:simplePos x="0" y="0"/>
          <wp:positionH relativeFrom="page">
            <wp:posOffset>-13447</wp:posOffset>
          </wp:positionH>
          <wp:positionV relativeFrom="paragraph">
            <wp:posOffset>-107054</wp:posOffset>
          </wp:positionV>
          <wp:extent cx="7556858" cy="1435167"/>
          <wp:effectExtent l="0" t="0" r="0" b="0"/>
          <wp:wrapNone/>
          <wp:docPr id="184" name="Grafi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Grafik 1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8" cy="1435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84132" w14:textId="77777777" w:rsidR="00746B84" w:rsidRDefault="00746B84" w:rsidP="00072E79">
      <w:r>
        <w:separator/>
      </w:r>
    </w:p>
  </w:footnote>
  <w:footnote w:type="continuationSeparator" w:id="0">
    <w:p w14:paraId="0472B0B1" w14:textId="77777777" w:rsidR="00746B84" w:rsidRDefault="00746B84" w:rsidP="00072E79">
      <w:r>
        <w:continuationSeparator/>
      </w:r>
    </w:p>
  </w:footnote>
  <w:footnote w:type="continuationNotice" w:id="1">
    <w:p w14:paraId="44F0A80F" w14:textId="77777777" w:rsidR="00746B84" w:rsidRDefault="00746B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13C92" w14:textId="1718756E" w:rsidR="00072E79" w:rsidRPr="006C21D9" w:rsidRDefault="00072E79">
    <w:pPr>
      <w:pStyle w:val="Kopfzeile"/>
      <w:rPr>
        <w:rFonts w:ascii="Franklin Gothic Book" w:hAnsi="Franklin Gothic Book"/>
      </w:rPr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82" name="Grafi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733A5" w14:textId="205DC4BF" w:rsidR="00E5562F" w:rsidRDefault="00E5562F">
    <w:pPr>
      <w:pStyle w:val="Kopf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83" name="Grafi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B5056"/>
    <w:multiLevelType w:val="multilevel"/>
    <w:tmpl w:val="5EB6E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324802"/>
    <w:multiLevelType w:val="multilevel"/>
    <w:tmpl w:val="65721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79"/>
    <w:rsid w:val="00000069"/>
    <w:rsid w:val="00001570"/>
    <w:rsid w:val="00002B28"/>
    <w:rsid w:val="00004496"/>
    <w:rsid w:val="000057A2"/>
    <w:rsid w:val="000075CA"/>
    <w:rsid w:val="000166F6"/>
    <w:rsid w:val="00017C54"/>
    <w:rsid w:val="000224E8"/>
    <w:rsid w:val="00032500"/>
    <w:rsid w:val="00035275"/>
    <w:rsid w:val="00036E01"/>
    <w:rsid w:val="000406C1"/>
    <w:rsid w:val="00042F8F"/>
    <w:rsid w:val="00043556"/>
    <w:rsid w:val="00046418"/>
    <w:rsid w:val="00047A7B"/>
    <w:rsid w:val="00055FAE"/>
    <w:rsid w:val="000568CC"/>
    <w:rsid w:val="00061445"/>
    <w:rsid w:val="00064DFE"/>
    <w:rsid w:val="00071523"/>
    <w:rsid w:val="00072300"/>
    <w:rsid w:val="0007263B"/>
    <w:rsid w:val="00072E79"/>
    <w:rsid w:val="00073508"/>
    <w:rsid w:val="00075A4B"/>
    <w:rsid w:val="0007696A"/>
    <w:rsid w:val="0008359E"/>
    <w:rsid w:val="0008433F"/>
    <w:rsid w:val="00084B1A"/>
    <w:rsid w:val="00087FEE"/>
    <w:rsid w:val="000B0BDE"/>
    <w:rsid w:val="000B141C"/>
    <w:rsid w:val="000B24D4"/>
    <w:rsid w:val="000B477F"/>
    <w:rsid w:val="000B7F21"/>
    <w:rsid w:val="000C6D41"/>
    <w:rsid w:val="000D07BD"/>
    <w:rsid w:val="000D3285"/>
    <w:rsid w:val="000D3FA4"/>
    <w:rsid w:val="000D64B6"/>
    <w:rsid w:val="000D6714"/>
    <w:rsid w:val="000E623B"/>
    <w:rsid w:val="000F2206"/>
    <w:rsid w:val="000F2B68"/>
    <w:rsid w:val="000F3F86"/>
    <w:rsid w:val="000F42A3"/>
    <w:rsid w:val="000F6260"/>
    <w:rsid w:val="000F76E9"/>
    <w:rsid w:val="0010029D"/>
    <w:rsid w:val="001022CA"/>
    <w:rsid w:val="001047AE"/>
    <w:rsid w:val="00106C6C"/>
    <w:rsid w:val="0011020A"/>
    <w:rsid w:val="0011061F"/>
    <w:rsid w:val="00111BEA"/>
    <w:rsid w:val="00112F94"/>
    <w:rsid w:val="00116C14"/>
    <w:rsid w:val="0012234D"/>
    <w:rsid w:val="00124DDA"/>
    <w:rsid w:val="001305B5"/>
    <w:rsid w:val="001327C2"/>
    <w:rsid w:val="00134D04"/>
    <w:rsid w:val="001373D9"/>
    <w:rsid w:val="00141504"/>
    <w:rsid w:val="00141598"/>
    <w:rsid w:val="001415C5"/>
    <w:rsid w:val="0014284A"/>
    <w:rsid w:val="00144C2E"/>
    <w:rsid w:val="00146EB9"/>
    <w:rsid w:val="00153712"/>
    <w:rsid w:val="00155053"/>
    <w:rsid w:val="00155D0C"/>
    <w:rsid w:val="00156823"/>
    <w:rsid w:val="00160DF4"/>
    <w:rsid w:val="0016424C"/>
    <w:rsid w:val="00167FF9"/>
    <w:rsid w:val="001706D7"/>
    <w:rsid w:val="00172E9B"/>
    <w:rsid w:val="00174BC5"/>
    <w:rsid w:val="0017609A"/>
    <w:rsid w:val="00181F3C"/>
    <w:rsid w:val="00182ED6"/>
    <w:rsid w:val="00185AAD"/>
    <w:rsid w:val="00191EB6"/>
    <w:rsid w:val="0019322C"/>
    <w:rsid w:val="00194F64"/>
    <w:rsid w:val="00197738"/>
    <w:rsid w:val="001A0A23"/>
    <w:rsid w:val="001A19BB"/>
    <w:rsid w:val="001A7CDD"/>
    <w:rsid w:val="001B11AA"/>
    <w:rsid w:val="001B2D74"/>
    <w:rsid w:val="001B55DD"/>
    <w:rsid w:val="001C16AA"/>
    <w:rsid w:val="001C479E"/>
    <w:rsid w:val="001C5654"/>
    <w:rsid w:val="001C7D74"/>
    <w:rsid w:val="001D427D"/>
    <w:rsid w:val="001D6C8A"/>
    <w:rsid w:val="001E1477"/>
    <w:rsid w:val="001E21EF"/>
    <w:rsid w:val="001E2462"/>
    <w:rsid w:val="001E3CD7"/>
    <w:rsid w:val="001F02B7"/>
    <w:rsid w:val="001F07AE"/>
    <w:rsid w:val="001F15B2"/>
    <w:rsid w:val="001F3152"/>
    <w:rsid w:val="001F3853"/>
    <w:rsid w:val="001F5939"/>
    <w:rsid w:val="00200051"/>
    <w:rsid w:val="00200F6A"/>
    <w:rsid w:val="0020368F"/>
    <w:rsid w:val="00204A63"/>
    <w:rsid w:val="00205AA5"/>
    <w:rsid w:val="00207C74"/>
    <w:rsid w:val="00211DCB"/>
    <w:rsid w:val="00211FCD"/>
    <w:rsid w:val="00216518"/>
    <w:rsid w:val="002165DB"/>
    <w:rsid w:val="002173D3"/>
    <w:rsid w:val="00220139"/>
    <w:rsid w:val="00221ABE"/>
    <w:rsid w:val="0022303C"/>
    <w:rsid w:val="00225BA8"/>
    <w:rsid w:val="00226928"/>
    <w:rsid w:val="002300F3"/>
    <w:rsid w:val="00243434"/>
    <w:rsid w:val="00247582"/>
    <w:rsid w:val="002532D4"/>
    <w:rsid w:val="0025347A"/>
    <w:rsid w:val="00263A55"/>
    <w:rsid w:val="00273B19"/>
    <w:rsid w:val="002765C9"/>
    <w:rsid w:val="00277D7E"/>
    <w:rsid w:val="00281A87"/>
    <w:rsid w:val="00282280"/>
    <w:rsid w:val="00282BFD"/>
    <w:rsid w:val="002845F5"/>
    <w:rsid w:val="002854C0"/>
    <w:rsid w:val="00285BD3"/>
    <w:rsid w:val="0029208C"/>
    <w:rsid w:val="002936FC"/>
    <w:rsid w:val="00296232"/>
    <w:rsid w:val="002967FC"/>
    <w:rsid w:val="00297E75"/>
    <w:rsid w:val="002A06A5"/>
    <w:rsid w:val="002A4571"/>
    <w:rsid w:val="002A54CC"/>
    <w:rsid w:val="002A71F5"/>
    <w:rsid w:val="002B0A07"/>
    <w:rsid w:val="002B45F0"/>
    <w:rsid w:val="002D32A3"/>
    <w:rsid w:val="002D4FFB"/>
    <w:rsid w:val="002D5A22"/>
    <w:rsid w:val="002E171B"/>
    <w:rsid w:val="002E1F4E"/>
    <w:rsid w:val="002E51A7"/>
    <w:rsid w:val="002F2121"/>
    <w:rsid w:val="002F3B0D"/>
    <w:rsid w:val="002F4A58"/>
    <w:rsid w:val="002F6476"/>
    <w:rsid w:val="00300A87"/>
    <w:rsid w:val="003016A1"/>
    <w:rsid w:val="00312573"/>
    <w:rsid w:val="003277A8"/>
    <w:rsid w:val="00331980"/>
    <w:rsid w:val="003324C7"/>
    <w:rsid w:val="00332F27"/>
    <w:rsid w:val="00335A11"/>
    <w:rsid w:val="00335C6A"/>
    <w:rsid w:val="003372F5"/>
    <w:rsid w:val="003400EF"/>
    <w:rsid w:val="00344FD7"/>
    <w:rsid w:val="00351792"/>
    <w:rsid w:val="00351A98"/>
    <w:rsid w:val="00352AB9"/>
    <w:rsid w:val="0035301E"/>
    <w:rsid w:val="00354B59"/>
    <w:rsid w:val="00361C96"/>
    <w:rsid w:val="00363DA2"/>
    <w:rsid w:val="00365865"/>
    <w:rsid w:val="00372BC8"/>
    <w:rsid w:val="0038020F"/>
    <w:rsid w:val="0038515B"/>
    <w:rsid w:val="00386305"/>
    <w:rsid w:val="00386FCE"/>
    <w:rsid w:val="0039529F"/>
    <w:rsid w:val="003958B9"/>
    <w:rsid w:val="003A0D5F"/>
    <w:rsid w:val="003A13AF"/>
    <w:rsid w:val="003A439A"/>
    <w:rsid w:val="003A7A21"/>
    <w:rsid w:val="003B0DAF"/>
    <w:rsid w:val="003B248E"/>
    <w:rsid w:val="003B4EFF"/>
    <w:rsid w:val="003B609E"/>
    <w:rsid w:val="003C08B6"/>
    <w:rsid w:val="003C36D3"/>
    <w:rsid w:val="003C554D"/>
    <w:rsid w:val="003D2B16"/>
    <w:rsid w:val="003D3C96"/>
    <w:rsid w:val="003D7D52"/>
    <w:rsid w:val="003E12F7"/>
    <w:rsid w:val="003E5B7C"/>
    <w:rsid w:val="003E623F"/>
    <w:rsid w:val="003E6630"/>
    <w:rsid w:val="003E7B4E"/>
    <w:rsid w:val="003F0F91"/>
    <w:rsid w:val="003F3D7F"/>
    <w:rsid w:val="003F4F63"/>
    <w:rsid w:val="003F5D56"/>
    <w:rsid w:val="003F7D71"/>
    <w:rsid w:val="00404073"/>
    <w:rsid w:val="00406DB2"/>
    <w:rsid w:val="00413A04"/>
    <w:rsid w:val="0042042B"/>
    <w:rsid w:val="00432F30"/>
    <w:rsid w:val="00436775"/>
    <w:rsid w:val="004371E2"/>
    <w:rsid w:val="004403F1"/>
    <w:rsid w:val="00442E5A"/>
    <w:rsid w:val="0044441B"/>
    <w:rsid w:val="00444B16"/>
    <w:rsid w:val="00445C72"/>
    <w:rsid w:val="00445F19"/>
    <w:rsid w:val="00446122"/>
    <w:rsid w:val="00447AC2"/>
    <w:rsid w:val="00454A6A"/>
    <w:rsid w:val="00454E15"/>
    <w:rsid w:val="0046231E"/>
    <w:rsid w:val="00464B16"/>
    <w:rsid w:val="00465D35"/>
    <w:rsid w:val="00466D77"/>
    <w:rsid w:val="004674B6"/>
    <w:rsid w:val="004700C7"/>
    <w:rsid w:val="00470873"/>
    <w:rsid w:val="0047155B"/>
    <w:rsid w:val="00473A45"/>
    <w:rsid w:val="00480A37"/>
    <w:rsid w:val="00481461"/>
    <w:rsid w:val="00487574"/>
    <w:rsid w:val="004A2E02"/>
    <w:rsid w:val="004A7010"/>
    <w:rsid w:val="004B058C"/>
    <w:rsid w:val="004B4F53"/>
    <w:rsid w:val="004C2226"/>
    <w:rsid w:val="004C4CF4"/>
    <w:rsid w:val="004D1117"/>
    <w:rsid w:val="004D4A4A"/>
    <w:rsid w:val="004E4C6A"/>
    <w:rsid w:val="004E6C94"/>
    <w:rsid w:val="004E7900"/>
    <w:rsid w:val="004F2FFD"/>
    <w:rsid w:val="004F30CF"/>
    <w:rsid w:val="004F3929"/>
    <w:rsid w:val="004F3F04"/>
    <w:rsid w:val="004F4283"/>
    <w:rsid w:val="004F444F"/>
    <w:rsid w:val="00501B52"/>
    <w:rsid w:val="00504505"/>
    <w:rsid w:val="00507513"/>
    <w:rsid w:val="00511461"/>
    <w:rsid w:val="00522E71"/>
    <w:rsid w:val="00526630"/>
    <w:rsid w:val="00544160"/>
    <w:rsid w:val="00547F3D"/>
    <w:rsid w:val="005521CC"/>
    <w:rsid w:val="00554163"/>
    <w:rsid w:val="00555C38"/>
    <w:rsid w:val="0055646F"/>
    <w:rsid w:val="00557D2D"/>
    <w:rsid w:val="00560BDF"/>
    <w:rsid w:val="005629D8"/>
    <w:rsid w:val="0056345D"/>
    <w:rsid w:val="005678D4"/>
    <w:rsid w:val="005710AC"/>
    <w:rsid w:val="00580314"/>
    <w:rsid w:val="00585168"/>
    <w:rsid w:val="00592648"/>
    <w:rsid w:val="005974F9"/>
    <w:rsid w:val="005A0798"/>
    <w:rsid w:val="005A5AF7"/>
    <w:rsid w:val="005A6A98"/>
    <w:rsid w:val="005B04B3"/>
    <w:rsid w:val="005B461E"/>
    <w:rsid w:val="005B6013"/>
    <w:rsid w:val="005B6AA7"/>
    <w:rsid w:val="005C176A"/>
    <w:rsid w:val="005C19DF"/>
    <w:rsid w:val="005D682C"/>
    <w:rsid w:val="005D6AA3"/>
    <w:rsid w:val="005E1258"/>
    <w:rsid w:val="005E2856"/>
    <w:rsid w:val="005E2EBD"/>
    <w:rsid w:val="005E34CC"/>
    <w:rsid w:val="005E3E7D"/>
    <w:rsid w:val="005F300C"/>
    <w:rsid w:val="005F3C96"/>
    <w:rsid w:val="005F7A78"/>
    <w:rsid w:val="005F7DC8"/>
    <w:rsid w:val="00600BE3"/>
    <w:rsid w:val="00603B77"/>
    <w:rsid w:val="0060511F"/>
    <w:rsid w:val="00614217"/>
    <w:rsid w:val="00623ECB"/>
    <w:rsid w:val="00623F11"/>
    <w:rsid w:val="00626143"/>
    <w:rsid w:val="006265F7"/>
    <w:rsid w:val="00627EBE"/>
    <w:rsid w:val="0063012F"/>
    <w:rsid w:val="006312A9"/>
    <w:rsid w:val="00631581"/>
    <w:rsid w:val="00634A5C"/>
    <w:rsid w:val="00636A67"/>
    <w:rsid w:val="00637673"/>
    <w:rsid w:val="0064141D"/>
    <w:rsid w:val="0064622B"/>
    <w:rsid w:val="0065141E"/>
    <w:rsid w:val="00654B66"/>
    <w:rsid w:val="00661207"/>
    <w:rsid w:val="00667ADE"/>
    <w:rsid w:val="00680C52"/>
    <w:rsid w:val="00686DED"/>
    <w:rsid w:val="00694B26"/>
    <w:rsid w:val="006A2024"/>
    <w:rsid w:val="006B54F2"/>
    <w:rsid w:val="006B57F2"/>
    <w:rsid w:val="006C093A"/>
    <w:rsid w:val="006C212D"/>
    <w:rsid w:val="006C21D9"/>
    <w:rsid w:val="006C2500"/>
    <w:rsid w:val="006C2C33"/>
    <w:rsid w:val="006C5AF4"/>
    <w:rsid w:val="006D4DB8"/>
    <w:rsid w:val="006D5718"/>
    <w:rsid w:val="006E4547"/>
    <w:rsid w:val="006E536D"/>
    <w:rsid w:val="006F1546"/>
    <w:rsid w:val="006F1C98"/>
    <w:rsid w:val="006F27F4"/>
    <w:rsid w:val="006F29BA"/>
    <w:rsid w:val="006F3B18"/>
    <w:rsid w:val="006F5D22"/>
    <w:rsid w:val="00700158"/>
    <w:rsid w:val="0071142F"/>
    <w:rsid w:val="00715693"/>
    <w:rsid w:val="0072110F"/>
    <w:rsid w:val="00721930"/>
    <w:rsid w:val="00731C85"/>
    <w:rsid w:val="00736769"/>
    <w:rsid w:val="00736B4C"/>
    <w:rsid w:val="0074195C"/>
    <w:rsid w:val="00743751"/>
    <w:rsid w:val="00743873"/>
    <w:rsid w:val="00746B84"/>
    <w:rsid w:val="00746EDB"/>
    <w:rsid w:val="00751CD9"/>
    <w:rsid w:val="00755A8F"/>
    <w:rsid w:val="00761326"/>
    <w:rsid w:val="0076532B"/>
    <w:rsid w:val="00765F9A"/>
    <w:rsid w:val="007702EA"/>
    <w:rsid w:val="00771648"/>
    <w:rsid w:val="00775791"/>
    <w:rsid w:val="00781B0C"/>
    <w:rsid w:val="00786BED"/>
    <w:rsid w:val="007919EB"/>
    <w:rsid w:val="00795598"/>
    <w:rsid w:val="007956EC"/>
    <w:rsid w:val="00795FC6"/>
    <w:rsid w:val="007A23D1"/>
    <w:rsid w:val="007A4E6D"/>
    <w:rsid w:val="007A4FE7"/>
    <w:rsid w:val="007A65A6"/>
    <w:rsid w:val="007B3843"/>
    <w:rsid w:val="007B41D3"/>
    <w:rsid w:val="007B4FC2"/>
    <w:rsid w:val="007B5E27"/>
    <w:rsid w:val="007B7028"/>
    <w:rsid w:val="007C18DA"/>
    <w:rsid w:val="007D02B7"/>
    <w:rsid w:val="007D03C4"/>
    <w:rsid w:val="007D37A6"/>
    <w:rsid w:val="007D3FA7"/>
    <w:rsid w:val="007D545A"/>
    <w:rsid w:val="007E69F1"/>
    <w:rsid w:val="007E6E9D"/>
    <w:rsid w:val="007F064C"/>
    <w:rsid w:val="007F13DB"/>
    <w:rsid w:val="007F5864"/>
    <w:rsid w:val="00810ADA"/>
    <w:rsid w:val="00810B59"/>
    <w:rsid w:val="00834721"/>
    <w:rsid w:val="0083549A"/>
    <w:rsid w:val="008355F1"/>
    <w:rsid w:val="00840571"/>
    <w:rsid w:val="008479D8"/>
    <w:rsid w:val="00847FBC"/>
    <w:rsid w:val="008533DF"/>
    <w:rsid w:val="00853615"/>
    <w:rsid w:val="00853A57"/>
    <w:rsid w:val="00855AC1"/>
    <w:rsid w:val="00856953"/>
    <w:rsid w:val="00861446"/>
    <w:rsid w:val="00863473"/>
    <w:rsid w:val="0087175A"/>
    <w:rsid w:val="00877F23"/>
    <w:rsid w:val="00881DB9"/>
    <w:rsid w:val="00882253"/>
    <w:rsid w:val="008825BD"/>
    <w:rsid w:val="008853A8"/>
    <w:rsid w:val="00893A5F"/>
    <w:rsid w:val="0089534E"/>
    <w:rsid w:val="008A0603"/>
    <w:rsid w:val="008B3425"/>
    <w:rsid w:val="008B7FE5"/>
    <w:rsid w:val="008C25AC"/>
    <w:rsid w:val="008C5834"/>
    <w:rsid w:val="008D0404"/>
    <w:rsid w:val="008D22E0"/>
    <w:rsid w:val="008D706F"/>
    <w:rsid w:val="008F0145"/>
    <w:rsid w:val="008F06F4"/>
    <w:rsid w:val="008F5331"/>
    <w:rsid w:val="008F72BB"/>
    <w:rsid w:val="00903108"/>
    <w:rsid w:val="00907E14"/>
    <w:rsid w:val="00914B6E"/>
    <w:rsid w:val="00923AD7"/>
    <w:rsid w:val="009256B6"/>
    <w:rsid w:val="00925813"/>
    <w:rsid w:val="00925D04"/>
    <w:rsid w:val="0092731B"/>
    <w:rsid w:val="00931263"/>
    <w:rsid w:val="00931810"/>
    <w:rsid w:val="00932C7F"/>
    <w:rsid w:val="0093766C"/>
    <w:rsid w:val="00942077"/>
    <w:rsid w:val="00944D35"/>
    <w:rsid w:val="009469B9"/>
    <w:rsid w:val="00955C56"/>
    <w:rsid w:val="00956824"/>
    <w:rsid w:val="009643B9"/>
    <w:rsid w:val="0096731A"/>
    <w:rsid w:val="009728FB"/>
    <w:rsid w:val="00973D4E"/>
    <w:rsid w:val="009813F8"/>
    <w:rsid w:val="00981D23"/>
    <w:rsid w:val="00985737"/>
    <w:rsid w:val="0098721D"/>
    <w:rsid w:val="009924DD"/>
    <w:rsid w:val="009A053E"/>
    <w:rsid w:val="009A0991"/>
    <w:rsid w:val="009A1BFE"/>
    <w:rsid w:val="009A53C9"/>
    <w:rsid w:val="009A579B"/>
    <w:rsid w:val="009A6F9D"/>
    <w:rsid w:val="009A7606"/>
    <w:rsid w:val="009B14BB"/>
    <w:rsid w:val="009C19F1"/>
    <w:rsid w:val="009D419E"/>
    <w:rsid w:val="009D621C"/>
    <w:rsid w:val="009E03F7"/>
    <w:rsid w:val="009E6372"/>
    <w:rsid w:val="009E7CC2"/>
    <w:rsid w:val="009F1874"/>
    <w:rsid w:val="009F5973"/>
    <w:rsid w:val="00A0273D"/>
    <w:rsid w:val="00A058BD"/>
    <w:rsid w:val="00A06845"/>
    <w:rsid w:val="00A0746A"/>
    <w:rsid w:val="00A10549"/>
    <w:rsid w:val="00A11767"/>
    <w:rsid w:val="00A143D0"/>
    <w:rsid w:val="00A174B1"/>
    <w:rsid w:val="00A25822"/>
    <w:rsid w:val="00A26FC1"/>
    <w:rsid w:val="00A27AF6"/>
    <w:rsid w:val="00A27DD7"/>
    <w:rsid w:val="00A31043"/>
    <w:rsid w:val="00A367C2"/>
    <w:rsid w:val="00A45EC7"/>
    <w:rsid w:val="00A47250"/>
    <w:rsid w:val="00A5145E"/>
    <w:rsid w:val="00A51DAD"/>
    <w:rsid w:val="00A57DC8"/>
    <w:rsid w:val="00A64E31"/>
    <w:rsid w:val="00A66682"/>
    <w:rsid w:val="00A73C05"/>
    <w:rsid w:val="00A760B0"/>
    <w:rsid w:val="00A80288"/>
    <w:rsid w:val="00A8100F"/>
    <w:rsid w:val="00A828AA"/>
    <w:rsid w:val="00A82C2B"/>
    <w:rsid w:val="00A8339D"/>
    <w:rsid w:val="00A84A92"/>
    <w:rsid w:val="00A8616C"/>
    <w:rsid w:val="00A906C3"/>
    <w:rsid w:val="00A9103C"/>
    <w:rsid w:val="00A92799"/>
    <w:rsid w:val="00A9410B"/>
    <w:rsid w:val="00A94D2C"/>
    <w:rsid w:val="00A952CF"/>
    <w:rsid w:val="00A9587C"/>
    <w:rsid w:val="00AA13B4"/>
    <w:rsid w:val="00AA3784"/>
    <w:rsid w:val="00AA7AED"/>
    <w:rsid w:val="00AC0C30"/>
    <w:rsid w:val="00AC0F72"/>
    <w:rsid w:val="00AC234E"/>
    <w:rsid w:val="00AD0D15"/>
    <w:rsid w:val="00AD0D31"/>
    <w:rsid w:val="00AD144C"/>
    <w:rsid w:val="00AD2F81"/>
    <w:rsid w:val="00AD4BDE"/>
    <w:rsid w:val="00AD6E20"/>
    <w:rsid w:val="00AE6F13"/>
    <w:rsid w:val="00AF2F85"/>
    <w:rsid w:val="00AF6898"/>
    <w:rsid w:val="00AF7411"/>
    <w:rsid w:val="00AF7FAA"/>
    <w:rsid w:val="00B02C94"/>
    <w:rsid w:val="00B05AF0"/>
    <w:rsid w:val="00B107E0"/>
    <w:rsid w:val="00B117EB"/>
    <w:rsid w:val="00B143F6"/>
    <w:rsid w:val="00B1677E"/>
    <w:rsid w:val="00B217A6"/>
    <w:rsid w:val="00B22325"/>
    <w:rsid w:val="00B25BA7"/>
    <w:rsid w:val="00B30882"/>
    <w:rsid w:val="00B31214"/>
    <w:rsid w:val="00B315BE"/>
    <w:rsid w:val="00B425E1"/>
    <w:rsid w:val="00B5027D"/>
    <w:rsid w:val="00B50F0B"/>
    <w:rsid w:val="00B52BDD"/>
    <w:rsid w:val="00B53940"/>
    <w:rsid w:val="00B55299"/>
    <w:rsid w:val="00B5662D"/>
    <w:rsid w:val="00B5774D"/>
    <w:rsid w:val="00B6246D"/>
    <w:rsid w:val="00B67FFA"/>
    <w:rsid w:val="00B719A1"/>
    <w:rsid w:val="00B71B4F"/>
    <w:rsid w:val="00B73498"/>
    <w:rsid w:val="00B73D6F"/>
    <w:rsid w:val="00B83747"/>
    <w:rsid w:val="00B87286"/>
    <w:rsid w:val="00B924A6"/>
    <w:rsid w:val="00B9396D"/>
    <w:rsid w:val="00B966F4"/>
    <w:rsid w:val="00B97758"/>
    <w:rsid w:val="00BA23AC"/>
    <w:rsid w:val="00BA4F58"/>
    <w:rsid w:val="00BA69D6"/>
    <w:rsid w:val="00BB2B40"/>
    <w:rsid w:val="00BC0904"/>
    <w:rsid w:val="00BC3133"/>
    <w:rsid w:val="00BC36F0"/>
    <w:rsid w:val="00BD3067"/>
    <w:rsid w:val="00BD51F2"/>
    <w:rsid w:val="00BE30F5"/>
    <w:rsid w:val="00BE3445"/>
    <w:rsid w:val="00BE496B"/>
    <w:rsid w:val="00BE5020"/>
    <w:rsid w:val="00BE6AB4"/>
    <w:rsid w:val="00BF1470"/>
    <w:rsid w:val="00BF514E"/>
    <w:rsid w:val="00BF5ECB"/>
    <w:rsid w:val="00BF76CC"/>
    <w:rsid w:val="00C01A1A"/>
    <w:rsid w:val="00C03F92"/>
    <w:rsid w:val="00C0485D"/>
    <w:rsid w:val="00C2000C"/>
    <w:rsid w:val="00C24FD1"/>
    <w:rsid w:val="00C33131"/>
    <w:rsid w:val="00C34CA4"/>
    <w:rsid w:val="00C37E6A"/>
    <w:rsid w:val="00C416AE"/>
    <w:rsid w:val="00C42435"/>
    <w:rsid w:val="00C46176"/>
    <w:rsid w:val="00C46788"/>
    <w:rsid w:val="00C46AED"/>
    <w:rsid w:val="00C50B92"/>
    <w:rsid w:val="00C52780"/>
    <w:rsid w:val="00C5295E"/>
    <w:rsid w:val="00C5470A"/>
    <w:rsid w:val="00C6235D"/>
    <w:rsid w:val="00C626C1"/>
    <w:rsid w:val="00C6379B"/>
    <w:rsid w:val="00C6492F"/>
    <w:rsid w:val="00C65ED6"/>
    <w:rsid w:val="00C67787"/>
    <w:rsid w:val="00C67C22"/>
    <w:rsid w:val="00C71EF9"/>
    <w:rsid w:val="00C85A18"/>
    <w:rsid w:val="00C879B3"/>
    <w:rsid w:val="00C90917"/>
    <w:rsid w:val="00C90BD4"/>
    <w:rsid w:val="00C94B9F"/>
    <w:rsid w:val="00C94DA1"/>
    <w:rsid w:val="00CA0AC5"/>
    <w:rsid w:val="00CA6DFE"/>
    <w:rsid w:val="00CB028A"/>
    <w:rsid w:val="00CB5656"/>
    <w:rsid w:val="00CC103D"/>
    <w:rsid w:val="00CC1B4E"/>
    <w:rsid w:val="00CC24DA"/>
    <w:rsid w:val="00CD3057"/>
    <w:rsid w:val="00CE419E"/>
    <w:rsid w:val="00CE4D5A"/>
    <w:rsid w:val="00CE6425"/>
    <w:rsid w:val="00CF708F"/>
    <w:rsid w:val="00D0029D"/>
    <w:rsid w:val="00D03612"/>
    <w:rsid w:val="00D07FA3"/>
    <w:rsid w:val="00D21180"/>
    <w:rsid w:val="00D257B9"/>
    <w:rsid w:val="00D30079"/>
    <w:rsid w:val="00D311BB"/>
    <w:rsid w:val="00D376BB"/>
    <w:rsid w:val="00D37D4C"/>
    <w:rsid w:val="00D447CA"/>
    <w:rsid w:val="00D47D22"/>
    <w:rsid w:val="00D52676"/>
    <w:rsid w:val="00D54147"/>
    <w:rsid w:val="00D55208"/>
    <w:rsid w:val="00D55D9A"/>
    <w:rsid w:val="00D571F9"/>
    <w:rsid w:val="00D61D2A"/>
    <w:rsid w:val="00D63C8C"/>
    <w:rsid w:val="00D64612"/>
    <w:rsid w:val="00D72C2A"/>
    <w:rsid w:val="00D7547D"/>
    <w:rsid w:val="00D760A6"/>
    <w:rsid w:val="00D83092"/>
    <w:rsid w:val="00D8439D"/>
    <w:rsid w:val="00D879C8"/>
    <w:rsid w:val="00D911DF"/>
    <w:rsid w:val="00D93CA0"/>
    <w:rsid w:val="00D94869"/>
    <w:rsid w:val="00DA1B78"/>
    <w:rsid w:val="00DA42B7"/>
    <w:rsid w:val="00DA69CD"/>
    <w:rsid w:val="00DA7D57"/>
    <w:rsid w:val="00DB280A"/>
    <w:rsid w:val="00DB4B01"/>
    <w:rsid w:val="00DC6FC7"/>
    <w:rsid w:val="00DD2DE2"/>
    <w:rsid w:val="00DD6182"/>
    <w:rsid w:val="00DE5AF5"/>
    <w:rsid w:val="00DE767D"/>
    <w:rsid w:val="00DE7B73"/>
    <w:rsid w:val="00DF03B8"/>
    <w:rsid w:val="00DF6EF0"/>
    <w:rsid w:val="00DF6F11"/>
    <w:rsid w:val="00E01DA6"/>
    <w:rsid w:val="00E023AE"/>
    <w:rsid w:val="00E048B0"/>
    <w:rsid w:val="00E04973"/>
    <w:rsid w:val="00E114A5"/>
    <w:rsid w:val="00E15E2D"/>
    <w:rsid w:val="00E218A1"/>
    <w:rsid w:val="00E21F02"/>
    <w:rsid w:val="00E23492"/>
    <w:rsid w:val="00E346F1"/>
    <w:rsid w:val="00E37AC6"/>
    <w:rsid w:val="00E4242D"/>
    <w:rsid w:val="00E44679"/>
    <w:rsid w:val="00E5393E"/>
    <w:rsid w:val="00E53D6C"/>
    <w:rsid w:val="00E54581"/>
    <w:rsid w:val="00E5479B"/>
    <w:rsid w:val="00E54ABA"/>
    <w:rsid w:val="00E5562F"/>
    <w:rsid w:val="00E61B34"/>
    <w:rsid w:val="00E639EE"/>
    <w:rsid w:val="00E662A0"/>
    <w:rsid w:val="00E6735F"/>
    <w:rsid w:val="00E710EF"/>
    <w:rsid w:val="00E73E6F"/>
    <w:rsid w:val="00E742F0"/>
    <w:rsid w:val="00E748E2"/>
    <w:rsid w:val="00E75DF1"/>
    <w:rsid w:val="00E852B0"/>
    <w:rsid w:val="00E969D6"/>
    <w:rsid w:val="00E9760C"/>
    <w:rsid w:val="00EA139D"/>
    <w:rsid w:val="00EA2A3D"/>
    <w:rsid w:val="00EA6ED1"/>
    <w:rsid w:val="00EB232B"/>
    <w:rsid w:val="00EB35DB"/>
    <w:rsid w:val="00EB57AA"/>
    <w:rsid w:val="00EC0555"/>
    <w:rsid w:val="00EC2EC7"/>
    <w:rsid w:val="00EC3CF3"/>
    <w:rsid w:val="00EC65EE"/>
    <w:rsid w:val="00EE5AD7"/>
    <w:rsid w:val="00EE5D3D"/>
    <w:rsid w:val="00EE6C0C"/>
    <w:rsid w:val="00EE7057"/>
    <w:rsid w:val="00EF10D9"/>
    <w:rsid w:val="00F05236"/>
    <w:rsid w:val="00F07AB1"/>
    <w:rsid w:val="00F119C3"/>
    <w:rsid w:val="00F14C25"/>
    <w:rsid w:val="00F173CF"/>
    <w:rsid w:val="00F24958"/>
    <w:rsid w:val="00F339BC"/>
    <w:rsid w:val="00F424AE"/>
    <w:rsid w:val="00F42F55"/>
    <w:rsid w:val="00F44299"/>
    <w:rsid w:val="00F44DBE"/>
    <w:rsid w:val="00F469CD"/>
    <w:rsid w:val="00F5122B"/>
    <w:rsid w:val="00F515B6"/>
    <w:rsid w:val="00F5299E"/>
    <w:rsid w:val="00F53E00"/>
    <w:rsid w:val="00F564B0"/>
    <w:rsid w:val="00F62B29"/>
    <w:rsid w:val="00F70967"/>
    <w:rsid w:val="00F71CA4"/>
    <w:rsid w:val="00F72A7B"/>
    <w:rsid w:val="00F72D30"/>
    <w:rsid w:val="00F7361D"/>
    <w:rsid w:val="00F76E1E"/>
    <w:rsid w:val="00F81E6D"/>
    <w:rsid w:val="00F8254F"/>
    <w:rsid w:val="00F85CA6"/>
    <w:rsid w:val="00F908CD"/>
    <w:rsid w:val="00F92F89"/>
    <w:rsid w:val="00F978EC"/>
    <w:rsid w:val="00F97C34"/>
    <w:rsid w:val="00FA498B"/>
    <w:rsid w:val="00FA52B0"/>
    <w:rsid w:val="00FB3CC9"/>
    <w:rsid w:val="00FC11A9"/>
    <w:rsid w:val="00FC1398"/>
    <w:rsid w:val="00FC342E"/>
    <w:rsid w:val="00FC4715"/>
    <w:rsid w:val="00FD2626"/>
    <w:rsid w:val="00FD3219"/>
    <w:rsid w:val="00FD3667"/>
    <w:rsid w:val="00FE348F"/>
    <w:rsid w:val="00FE37E3"/>
    <w:rsid w:val="00FF160E"/>
    <w:rsid w:val="00FF3843"/>
    <w:rsid w:val="00FF58C8"/>
    <w:rsid w:val="00FF6298"/>
    <w:rsid w:val="00FF6EDE"/>
    <w:rsid w:val="012B3CAA"/>
    <w:rsid w:val="0170F063"/>
    <w:rsid w:val="0183407E"/>
    <w:rsid w:val="01B81D68"/>
    <w:rsid w:val="02259722"/>
    <w:rsid w:val="039D9A4F"/>
    <w:rsid w:val="060740AD"/>
    <w:rsid w:val="06B602A7"/>
    <w:rsid w:val="071D7150"/>
    <w:rsid w:val="0854BB4C"/>
    <w:rsid w:val="0881BC27"/>
    <w:rsid w:val="088F2F87"/>
    <w:rsid w:val="0A150324"/>
    <w:rsid w:val="0ADD551E"/>
    <w:rsid w:val="0B288C6C"/>
    <w:rsid w:val="0B6CF12E"/>
    <w:rsid w:val="0BBCCADA"/>
    <w:rsid w:val="0C7890DD"/>
    <w:rsid w:val="0F2F22B3"/>
    <w:rsid w:val="0FFE1358"/>
    <w:rsid w:val="1216C3EB"/>
    <w:rsid w:val="12F88E86"/>
    <w:rsid w:val="12FB96A7"/>
    <w:rsid w:val="13444899"/>
    <w:rsid w:val="14015DCE"/>
    <w:rsid w:val="14D6F993"/>
    <w:rsid w:val="15750353"/>
    <w:rsid w:val="15DDBC24"/>
    <w:rsid w:val="16D57183"/>
    <w:rsid w:val="170D3C65"/>
    <w:rsid w:val="1A47E3F4"/>
    <w:rsid w:val="1A9EDB25"/>
    <w:rsid w:val="1B2222B8"/>
    <w:rsid w:val="1B5DB559"/>
    <w:rsid w:val="1C10C22C"/>
    <w:rsid w:val="1C9D4A68"/>
    <w:rsid w:val="1D0A148A"/>
    <w:rsid w:val="1D2B4CF9"/>
    <w:rsid w:val="1E4145DA"/>
    <w:rsid w:val="1E75A9C0"/>
    <w:rsid w:val="207DBC14"/>
    <w:rsid w:val="218A9514"/>
    <w:rsid w:val="2201A5F9"/>
    <w:rsid w:val="22CB8849"/>
    <w:rsid w:val="23C36932"/>
    <w:rsid w:val="24910DAE"/>
    <w:rsid w:val="249D452A"/>
    <w:rsid w:val="2639A21B"/>
    <w:rsid w:val="267466D5"/>
    <w:rsid w:val="27248B6B"/>
    <w:rsid w:val="281BB506"/>
    <w:rsid w:val="287090BD"/>
    <w:rsid w:val="28B08EB7"/>
    <w:rsid w:val="298E4DCD"/>
    <w:rsid w:val="2A9761F7"/>
    <w:rsid w:val="2CFBD640"/>
    <w:rsid w:val="2D4D862C"/>
    <w:rsid w:val="2E2B95FA"/>
    <w:rsid w:val="2F44D667"/>
    <w:rsid w:val="31D9BF50"/>
    <w:rsid w:val="3231F389"/>
    <w:rsid w:val="3239108B"/>
    <w:rsid w:val="3292D3E3"/>
    <w:rsid w:val="329E47F6"/>
    <w:rsid w:val="3317EAA8"/>
    <w:rsid w:val="332551A7"/>
    <w:rsid w:val="34E24956"/>
    <w:rsid w:val="363A38B4"/>
    <w:rsid w:val="37A2E237"/>
    <w:rsid w:val="37D3E9B3"/>
    <w:rsid w:val="37DACF39"/>
    <w:rsid w:val="39EBB3E9"/>
    <w:rsid w:val="3AC83942"/>
    <w:rsid w:val="3AF8518A"/>
    <w:rsid w:val="3B488A7E"/>
    <w:rsid w:val="3B92A4E2"/>
    <w:rsid w:val="3BCD185C"/>
    <w:rsid w:val="3BEE92D7"/>
    <w:rsid w:val="3C99CE3A"/>
    <w:rsid w:val="3C9BF6FB"/>
    <w:rsid w:val="3D09FF63"/>
    <w:rsid w:val="3DBD3141"/>
    <w:rsid w:val="3E6AC56B"/>
    <w:rsid w:val="3E749047"/>
    <w:rsid w:val="3F97A7FB"/>
    <w:rsid w:val="423D6D2F"/>
    <w:rsid w:val="438162F7"/>
    <w:rsid w:val="43B454F6"/>
    <w:rsid w:val="44A6AE4B"/>
    <w:rsid w:val="450C8293"/>
    <w:rsid w:val="460E7587"/>
    <w:rsid w:val="47131ADD"/>
    <w:rsid w:val="47453819"/>
    <w:rsid w:val="4746F60F"/>
    <w:rsid w:val="47AAEAE8"/>
    <w:rsid w:val="47D2626A"/>
    <w:rsid w:val="48245EC0"/>
    <w:rsid w:val="4AD20A72"/>
    <w:rsid w:val="4B3F2BDB"/>
    <w:rsid w:val="4B7FF96B"/>
    <w:rsid w:val="4C012004"/>
    <w:rsid w:val="4C118EA0"/>
    <w:rsid w:val="4C8A1B23"/>
    <w:rsid w:val="4CEF69C8"/>
    <w:rsid w:val="4DF8B06A"/>
    <w:rsid w:val="4E10D633"/>
    <w:rsid w:val="4F574FD6"/>
    <w:rsid w:val="4F9E235B"/>
    <w:rsid w:val="501F5B0E"/>
    <w:rsid w:val="508692AE"/>
    <w:rsid w:val="508A7F0E"/>
    <w:rsid w:val="50E899DF"/>
    <w:rsid w:val="5123D588"/>
    <w:rsid w:val="5217BE75"/>
    <w:rsid w:val="52460112"/>
    <w:rsid w:val="528F7E7D"/>
    <w:rsid w:val="52930855"/>
    <w:rsid w:val="53DEEA3E"/>
    <w:rsid w:val="53FEC404"/>
    <w:rsid w:val="568DBDC9"/>
    <w:rsid w:val="572912DB"/>
    <w:rsid w:val="581F7720"/>
    <w:rsid w:val="583A5856"/>
    <w:rsid w:val="58499D57"/>
    <w:rsid w:val="599EF65D"/>
    <w:rsid w:val="59B9D641"/>
    <w:rsid w:val="5B727811"/>
    <w:rsid w:val="5BC234E3"/>
    <w:rsid w:val="5C14E5B9"/>
    <w:rsid w:val="5C8A1B68"/>
    <w:rsid w:val="5DE2D98F"/>
    <w:rsid w:val="5E5B4B5D"/>
    <w:rsid w:val="5E70A54E"/>
    <w:rsid w:val="5F36F939"/>
    <w:rsid w:val="6019DD54"/>
    <w:rsid w:val="61A8182C"/>
    <w:rsid w:val="6263923E"/>
    <w:rsid w:val="62B7A1A2"/>
    <w:rsid w:val="62C7B1FA"/>
    <w:rsid w:val="6348F442"/>
    <w:rsid w:val="63C41B73"/>
    <w:rsid w:val="63CC6276"/>
    <w:rsid w:val="6688EA1C"/>
    <w:rsid w:val="674FF407"/>
    <w:rsid w:val="67AFA813"/>
    <w:rsid w:val="67BF2CDD"/>
    <w:rsid w:val="67CEF4C3"/>
    <w:rsid w:val="6952C69A"/>
    <w:rsid w:val="6B68D19A"/>
    <w:rsid w:val="6D008C9E"/>
    <w:rsid w:val="6ECA0ECA"/>
    <w:rsid w:val="6EF215FA"/>
    <w:rsid w:val="6F7FF4B8"/>
    <w:rsid w:val="70BE6C58"/>
    <w:rsid w:val="71EC0428"/>
    <w:rsid w:val="722269D6"/>
    <w:rsid w:val="73EC49E4"/>
    <w:rsid w:val="750E36B5"/>
    <w:rsid w:val="75A8CAE5"/>
    <w:rsid w:val="7758FA90"/>
    <w:rsid w:val="77EF2FF2"/>
    <w:rsid w:val="77FE2F32"/>
    <w:rsid w:val="780FB557"/>
    <w:rsid w:val="785D6DB1"/>
    <w:rsid w:val="798BFCF9"/>
    <w:rsid w:val="7B0D2134"/>
    <w:rsid w:val="7C32CF0C"/>
    <w:rsid w:val="7C7AFE0B"/>
    <w:rsid w:val="7CC01796"/>
    <w:rsid w:val="7D7F0E11"/>
    <w:rsid w:val="7EBD44AD"/>
    <w:rsid w:val="7F3C0EF1"/>
    <w:rsid w:val="7FFE8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  <w15:docId w15:val="{A16538D0-9248-4D9A-ABBD-3017235B0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51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character" w:styleId="Hyperlink">
    <w:name w:val="Hyperlink"/>
    <w:uiPriority w:val="99"/>
    <w:unhideWhenUsed/>
    <w:rsid w:val="00A5145E"/>
    <w:rPr>
      <w:color w:val="0000FF"/>
      <w:u w:val="single"/>
    </w:rPr>
  </w:style>
  <w:style w:type="paragraph" w:styleId="Textkrper">
    <w:name w:val="Body Text"/>
    <w:basedOn w:val="Standard"/>
    <w:link w:val="TextkrperZchn"/>
    <w:rsid w:val="00445F19"/>
    <w:rPr>
      <w:rFonts w:ascii="Gill Sans MT" w:hAnsi="Gill Sans MT"/>
      <w:sz w:val="26"/>
      <w:szCs w:val="20"/>
      <w:lang w:eastAsia="it-IT"/>
    </w:rPr>
  </w:style>
  <w:style w:type="character" w:customStyle="1" w:styleId="TextkrperZchn">
    <w:name w:val="Textkörper Zchn"/>
    <w:basedOn w:val="Absatz-Standardschriftart"/>
    <w:link w:val="Textkrper"/>
    <w:rsid w:val="00445F19"/>
    <w:rPr>
      <w:rFonts w:ascii="Gill Sans MT" w:eastAsia="Times New Roman" w:hAnsi="Gill Sans MT" w:cs="Times New Roman"/>
      <w:sz w:val="26"/>
      <w:szCs w:val="20"/>
      <w:lang w:eastAsia="it-IT"/>
    </w:rPr>
  </w:style>
  <w:style w:type="character" w:customStyle="1" w:styleId="Hyperlink0">
    <w:name w:val="Hyperlink.0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bsatz-Standardschriftart"/>
    <w:rsid w:val="00A94D2C"/>
    <w:rPr>
      <w:rFonts w:ascii="Franklin Gothic Demi" w:eastAsia="Franklin Gothic Demi" w:hAnsi="Franklin Gothic Demi" w:cs="Franklin Gothic Demi"/>
      <w:b/>
      <w:bCs/>
      <w:color w:val="000000"/>
      <w:sz w:val="23"/>
      <w:szCs w:val="23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berarbeitung">
    <w:name w:val="Revision"/>
    <w:hidden/>
    <w:uiPriority w:val="99"/>
    <w:semiHidden/>
    <w:rsid w:val="00BA6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12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126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1263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12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1263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25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25E1"/>
    <w:rPr>
      <w:rFonts w:ascii="Segoe UI" w:eastAsia="Times New Roman" w:hAnsi="Segoe UI" w:cs="Segoe UI"/>
      <w:sz w:val="18"/>
      <w:szCs w:val="18"/>
      <w:lang w:eastAsia="de-DE"/>
    </w:rPr>
  </w:style>
  <w:style w:type="character" w:styleId="Fett">
    <w:name w:val="Strong"/>
    <w:basedOn w:val="Absatz-Standardschriftart"/>
    <w:uiPriority w:val="22"/>
    <w:qFormat/>
    <w:rsid w:val="000E62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kaldewei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kaldewei.co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kaldewei.de/press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claudia-wuensch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claudia-wuensch.com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sv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sv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d9716f-527a-4279-9f25-a4ee705916a9">
      <UserInfo>
        <DisplayName/>
        <AccountId xsi:nil="true"/>
        <AccountType/>
      </UserInfo>
    </SharedWithUsers>
    <MediaLengthInSeconds xmlns="9f46aa3d-7d33-40af-9c21-18c16357829c" xsi:nil="true"/>
    <lcf76f155ced4ddcb4097134ff3c332f xmlns="9f46aa3d-7d33-40af-9c21-18c16357829c">
      <Terms xmlns="http://schemas.microsoft.com/office/infopath/2007/PartnerControls"/>
    </lcf76f155ced4ddcb4097134ff3c332f>
    <TaxCatchAll xmlns="87d9716f-527a-4279-9f25-a4ee705916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3822288E029E4CBEDC3A4700C65D1B" ma:contentTypeVersion="19" ma:contentTypeDescription="Create a new document." ma:contentTypeScope="" ma:versionID="12f0b33269802cf549c923b4343aa85f">
  <xsd:schema xmlns:xsd="http://www.w3.org/2001/XMLSchema" xmlns:xs="http://www.w3.org/2001/XMLSchema" xmlns:p="http://schemas.microsoft.com/office/2006/metadata/properties" xmlns:ns2="87d9716f-527a-4279-9f25-a4ee705916a9" xmlns:ns3="9f46aa3d-7d33-40af-9c21-18c16357829c" targetNamespace="http://schemas.microsoft.com/office/2006/metadata/properties" ma:root="true" ma:fieldsID="5ce7b2c1a77ee4d038cec79b765d7393" ns2:_="" ns3:_="">
    <xsd:import namespace="87d9716f-527a-4279-9f25-a4ee705916a9"/>
    <xsd:import namespace="9f46aa3d-7d33-40af-9c21-18c1635782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9716f-527a-4279-9f25-a4ee705916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43665d-7bfc-4147-b93e-8ae0dc8fafc3}" ma:internalName="TaxCatchAll" ma:showField="CatchAllData" ma:web="87d9716f-527a-4279-9f25-a4ee70591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6aa3d-7d33-40af-9c21-18c163578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061cd7-28d7-4a7a-be35-5b2118262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47E2A-DA7E-4A40-A29D-92F69523647D}">
  <ds:schemaRefs>
    <ds:schemaRef ds:uri="http://purl.org/dc/elements/1.1/"/>
    <ds:schemaRef ds:uri="9f46aa3d-7d33-40af-9c21-18c16357829c"/>
    <ds:schemaRef ds:uri="http://schemas.microsoft.com/office/2006/metadata/properties"/>
    <ds:schemaRef ds:uri="87d9716f-527a-4279-9f25-a4ee705916a9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B2A788D-9970-4950-AE22-CB6711E94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5BB8DB-73EC-41F2-B6DC-161CCE946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9716f-527a-4279-9f25-a4ee705916a9"/>
    <ds:schemaRef ds:uri="9f46aa3d-7d33-40af-9c21-18c163578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714628-4F1D-4540-BB9B-C9B892956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1143</Words>
  <Characters>8675</Characters>
  <Application>Microsoft Office Word</Application>
  <DocSecurity>0</DocSecurity>
  <Lines>72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Trimbusch</dc:creator>
  <cp:keywords/>
  <dc:description/>
  <cp:lastModifiedBy>Anna König</cp:lastModifiedBy>
  <cp:revision>10</cp:revision>
  <cp:lastPrinted>2025-07-07T12:51:00Z</cp:lastPrinted>
  <dcterms:created xsi:type="dcterms:W3CDTF">2025-07-01T12:34:00Z</dcterms:created>
  <dcterms:modified xsi:type="dcterms:W3CDTF">2025-07-14T14:46:00Z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0x010100093822288E029E4CBEDC3A4700C65D1B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Order">
    <vt:r8>11871000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GrammarlyDocumentId">
    <vt:lpwstr>f652418c2c75eb04ea25edc5042401b5b4f31f6f914234f747790b269bd6c053</vt:lpwstr>
  </property>
</Properties>
</file>